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66" w:rsidRDefault="00013666">
      <w:bookmarkStart w:id="0" w:name="_GoBack"/>
      <w:bookmarkEnd w:id="0"/>
    </w:p>
    <w:p w:rsidR="00013666" w:rsidRDefault="00013666">
      <w:r>
        <w:t>Her er forslag til tidsplan</w:t>
      </w:r>
      <w:r w:rsidR="00594F73">
        <w:t>.</w:t>
      </w:r>
    </w:p>
    <w:p w:rsidR="00B46D2B" w:rsidRDefault="00894082">
      <w:r>
        <w:t>Jeg foreslår</w:t>
      </w:r>
      <w:r w:rsidR="009A0558">
        <w:t>,</w:t>
      </w:r>
      <w:r>
        <w:t xml:space="preserve"> at vi starter med regninger som </w:t>
      </w:r>
      <w:r w:rsidR="007E3945" w:rsidRPr="007E3945">
        <w:t xml:space="preserve">Paninnguaq M. </w:t>
      </w:r>
      <w:proofErr w:type="gramStart"/>
      <w:r w:rsidR="007E3945" w:rsidRPr="007E3945">
        <w:t xml:space="preserve">Jensen </w:t>
      </w:r>
      <w:r>
        <w:t xml:space="preserve"> er</w:t>
      </w:r>
      <w:proofErr w:type="gramEnd"/>
      <w:r>
        <w:t xml:space="preserve"> ansvarlig for og plejer at behandle, nemlig  de 4 bygder: </w:t>
      </w:r>
      <w:proofErr w:type="spellStart"/>
      <w:r>
        <w:t>Saqqaq</w:t>
      </w:r>
      <w:proofErr w:type="spellEnd"/>
      <w:r>
        <w:t xml:space="preserve">, </w:t>
      </w:r>
      <w:proofErr w:type="spellStart"/>
      <w:r>
        <w:t>Qeqertaq</w:t>
      </w:r>
      <w:proofErr w:type="spellEnd"/>
      <w:r>
        <w:t xml:space="preserve">, </w:t>
      </w:r>
      <w:proofErr w:type="spellStart"/>
      <w:r>
        <w:t>Oqaatsut</w:t>
      </w:r>
      <w:proofErr w:type="spellEnd"/>
      <w:r>
        <w:t xml:space="preserve"> og </w:t>
      </w:r>
      <w:proofErr w:type="spellStart"/>
      <w:r>
        <w:t>Ilimanaq</w:t>
      </w:r>
      <w:proofErr w:type="spellEnd"/>
      <w:r>
        <w:t>.</w:t>
      </w:r>
      <w:r w:rsidR="00B10CBA">
        <w:t xml:space="preserve"> Det svarer </w:t>
      </w:r>
      <w:proofErr w:type="gramStart"/>
      <w:r w:rsidR="00B10CBA">
        <w:t xml:space="preserve">til  </w:t>
      </w:r>
      <w:r w:rsidR="00CA66E7">
        <w:t>186</w:t>
      </w:r>
      <w:proofErr w:type="gramEnd"/>
      <w:r w:rsidR="006972A4">
        <w:t xml:space="preserve"> </w:t>
      </w:r>
      <w:r w:rsidR="00B10CBA">
        <w:t>påligninger</w:t>
      </w:r>
      <w:r w:rsidR="006972A4">
        <w:t xml:space="preserve">. </w:t>
      </w:r>
      <w:r w:rsidR="006972A4" w:rsidRPr="007E3945">
        <w:t>Paninnguaq</w:t>
      </w:r>
      <w:r w:rsidR="006972A4">
        <w:t xml:space="preserve"> kan evt. oplære de andre sagsbehandlere, der kommer også video-vejledning. </w:t>
      </w:r>
    </w:p>
    <w:p w:rsidR="00B46D2B" w:rsidRDefault="00894082">
      <w:r>
        <w:t xml:space="preserve">Birte sidder parat til at hjælpe </w:t>
      </w:r>
      <w:proofErr w:type="gramStart"/>
      <w:r>
        <w:t>Pa</w:t>
      </w:r>
      <w:r w:rsidR="00B10CBA">
        <w:t xml:space="preserve">ninnguaq </w:t>
      </w:r>
      <w:r>
        <w:t>.</w:t>
      </w:r>
      <w:proofErr w:type="gramEnd"/>
    </w:p>
    <w:p w:rsidR="0097143E" w:rsidRDefault="0097143E">
      <w:r>
        <w:t xml:space="preserve">For Dagrenovation art 9120: </w:t>
      </w:r>
      <w:r w:rsidR="0071454D">
        <w:t xml:space="preserve">Herefter kaldet </w:t>
      </w:r>
      <w:proofErr w:type="spellStart"/>
      <w:r w:rsidR="00652058" w:rsidRPr="00652058">
        <w:rPr>
          <w:i/>
        </w:rPr>
        <w:t>Paninnguaq’s</w:t>
      </w:r>
      <w:proofErr w:type="spellEnd"/>
      <w:r w:rsidR="00652058" w:rsidRPr="00652058">
        <w:rPr>
          <w:i/>
        </w:rPr>
        <w:t xml:space="preserve"> bunker</w:t>
      </w:r>
    </w:p>
    <w:tbl>
      <w:tblPr>
        <w:tblStyle w:val="Tabel-Gitter"/>
        <w:tblW w:w="0" w:type="auto"/>
        <w:tblInd w:w="534" w:type="dxa"/>
        <w:tblLook w:val="04A0"/>
      </w:tblPr>
      <w:tblGrid>
        <w:gridCol w:w="2846"/>
        <w:gridCol w:w="3177"/>
        <w:gridCol w:w="2907"/>
      </w:tblGrid>
      <w:tr w:rsidR="0097143E" w:rsidRPr="0097143E" w:rsidTr="0097143E">
        <w:tc>
          <w:tcPr>
            <w:tcW w:w="2846" w:type="dxa"/>
          </w:tcPr>
          <w:p w:rsidR="0097143E" w:rsidRPr="0097143E" w:rsidRDefault="0097143E" w:rsidP="0097143E">
            <w:pPr>
              <w:rPr>
                <w:b/>
              </w:rPr>
            </w:pPr>
            <w:r w:rsidRPr="0097143E">
              <w:rPr>
                <w:b/>
              </w:rPr>
              <w:t xml:space="preserve">Bunke </w:t>
            </w:r>
            <w:proofErr w:type="spellStart"/>
            <w:r w:rsidRPr="0097143E">
              <w:rPr>
                <w:b/>
              </w:rPr>
              <w:t>nr</w:t>
            </w:r>
            <w:proofErr w:type="spellEnd"/>
          </w:p>
        </w:tc>
        <w:tc>
          <w:tcPr>
            <w:tcW w:w="3177" w:type="dxa"/>
          </w:tcPr>
          <w:p w:rsidR="0097143E" w:rsidRPr="0097143E" w:rsidRDefault="0097143E" w:rsidP="0097143E">
            <w:pPr>
              <w:rPr>
                <w:b/>
              </w:rPr>
            </w:pPr>
            <w:r>
              <w:rPr>
                <w:b/>
              </w:rPr>
              <w:t>Sted</w:t>
            </w:r>
          </w:p>
        </w:tc>
        <w:tc>
          <w:tcPr>
            <w:tcW w:w="2907" w:type="dxa"/>
          </w:tcPr>
          <w:p w:rsidR="0097143E" w:rsidRPr="0097143E" w:rsidRDefault="0097143E" w:rsidP="0097143E">
            <w:pPr>
              <w:rPr>
                <w:b/>
              </w:rPr>
            </w:pPr>
            <w:r w:rsidRPr="0097143E">
              <w:rPr>
                <w:b/>
              </w:rPr>
              <w:t>Antal påligninger</w:t>
            </w:r>
          </w:p>
        </w:tc>
      </w:tr>
      <w:tr w:rsidR="0097143E" w:rsidRPr="0097143E" w:rsidTr="0097143E">
        <w:tc>
          <w:tcPr>
            <w:tcW w:w="2846" w:type="dxa"/>
          </w:tcPr>
          <w:p w:rsidR="0097143E" w:rsidRPr="0097143E" w:rsidRDefault="0097143E" w:rsidP="0097143E">
            <w:r w:rsidRPr="0097143E">
              <w:t>01</w:t>
            </w:r>
          </w:p>
        </w:tc>
        <w:tc>
          <w:tcPr>
            <w:tcW w:w="3177" w:type="dxa"/>
          </w:tcPr>
          <w:p w:rsidR="0097143E" w:rsidRPr="0097143E" w:rsidRDefault="002824C2" w:rsidP="0097143E">
            <w:r>
              <w:t>1204-</w:t>
            </w:r>
            <w:r w:rsidR="0097143E">
              <w:t>Ilimanaq</w:t>
            </w:r>
          </w:p>
        </w:tc>
        <w:tc>
          <w:tcPr>
            <w:tcW w:w="2907" w:type="dxa"/>
          </w:tcPr>
          <w:p w:rsidR="0097143E" w:rsidRPr="0097143E" w:rsidRDefault="0097143E" w:rsidP="0097143E">
            <w:r w:rsidRPr="0097143E">
              <w:t>39</w:t>
            </w:r>
          </w:p>
        </w:tc>
      </w:tr>
      <w:tr w:rsidR="0097143E" w:rsidRPr="0097143E" w:rsidTr="0097143E">
        <w:tc>
          <w:tcPr>
            <w:tcW w:w="2846" w:type="dxa"/>
          </w:tcPr>
          <w:p w:rsidR="0097143E" w:rsidRPr="0097143E" w:rsidRDefault="0097143E" w:rsidP="0097143E">
            <w:r w:rsidRPr="0097143E">
              <w:t>02</w:t>
            </w:r>
          </w:p>
        </w:tc>
        <w:tc>
          <w:tcPr>
            <w:tcW w:w="3177" w:type="dxa"/>
          </w:tcPr>
          <w:p w:rsidR="0097143E" w:rsidRPr="0097143E" w:rsidRDefault="002824C2" w:rsidP="0097143E">
            <w:r>
              <w:t>1201-</w:t>
            </w:r>
            <w:r w:rsidR="0097143E">
              <w:t>Oqaatsut</w:t>
            </w:r>
          </w:p>
        </w:tc>
        <w:tc>
          <w:tcPr>
            <w:tcW w:w="2907" w:type="dxa"/>
          </w:tcPr>
          <w:p w:rsidR="0097143E" w:rsidRPr="0097143E" w:rsidRDefault="0097143E" w:rsidP="0097143E">
            <w:r w:rsidRPr="0097143E">
              <w:t>28</w:t>
            </w:r>
          </w:p>
        </w:tc>
      </w:tr>
      <w:tr w:rsidR="0097143E" w:rsidRPr="0097143E" w:rsidTr="0097143E">
        <w:tc>
          <w:tcPr>
            <w:tcW w:w="2846" w:type="dxa"/>
          </w:tcPr>
          <w:p w:rsidR="0097143E" w:rsidRPr="0097143E" w:rsidRDefault="0097143E" w:rsidP="0097143E">
            <w:r w:rsidRPr="0097143E">
              <w:t>21</w:t>
            </w:r>
          </w:p>
        </w:tc>
        <w:tc>
          <w:tcPr>
            <w:tcW w:w="3177" w:type="dxa"/>
          </w:tcPr>
          <w:p w:rsidR="0097143E" w:rsidRPr="0097143E" w:rsidRDefault="002824C2" w:rsidP="0097143E">
            <w:r>
              <w:t>1203-</w:t>
            </w:r>
            <w:r w:rsidR="0097143E">
              <w:t>Saqqaq</w:t>
            </w:r>
          </w:p>
        </w:tc>
        <w:tc>
          <w:tcPr>
            <w:tcW w:w="2907" w:type="dxa"/>
          </w:tcPr>
          <w:p w:rsidR="0097143E" w:rsidRPr="0097143E" w:rsidRDefault="0097143E" w:rsidP="0097143E">
            <w:r w:rsidRPr="0097143E">
              <w:t>71</w:t>
            </w:r>
          </w:p>
        </w:tc>
      </w:tr>
      <w:tr w:rsidR="0097143E" w:rsidTr="0097143E">
        <w:tc>
          <w:tcPr>
            <w:tcW w:w="2846" w:type="dxa"/>
          </w:tcPr>
          <w:p w:rsidR="0097143E" w:rsidRPr="0097143E" w:rsidRDefault="0097143E" w:rsidP="0097143E">
            <w:r w:rsidRPr="0097143E">
              <w:t>24</w:t>
            </w:r>
          </w:p>
        </w:tc>
        <w:tc>
          <w:tcPr>
            <w:tcW w:w="3177" w:type="dxa"/>
          </w:tcPr>
          <w:p w:rsidR="0097143E" w:rsidRPr="0097143E" w:rsidRDefault="002824C2" w:rsidP="0097143E">
            <w:r>
              <w:t>1202-</w:t>
            </w:r>
            <w:r w:rsidR="0097143E">
              <w:t>Qeqertaq</w:t>
            </w:r>
          </w:p>
        </w:tc>
        <w:tc>
          <w:tcPr>
            <w:tcW w:w="2907" w:type="dxa"/>
          </w:tcPr>
          <w:p w:rsidR="0097143E" w:rsidRDefault="0097143E" w:rsidP="0097143E">
            <w:r w:rsidRPr="0097143E">
              <w:t xml:space="preserve">48 </w:t>
            </w:r>
          </w:p>
        </w:tc>
      </w:tr>
      <w:tr w:rsidR="0097143E" w:rsidTr="0097143E">
        <w:tc>
          <w:tcPr>
            <w:tcW w:w="2846" w:type="dxa"/>
          </w:tcPr>
          <w:p w:rsidR="0097143E" w:rsidRPr="0097143E" w:rsidRDefault="0097143E" w:rsidP="0097143E">
            <w:r>
              <w:t>I alt</w:t>
            </w:r>
          </w:p>
        </w:tc>
        <w:tc>
          <w:tcPr>
            <w:tcW w:w="3177" w:type="dxa"/>
          </w:tcPr>
          <w:p w:rsidR="0097143E" w:rsidRDefault="0097143E" w:rsidP="0097143E"/>
        </w:tc>
        <w:tc>
          <w:tcPr>
            <w:tcW w:w="2907" w:type="dxa"/>
          </w:tcPr>
          <w:p w:rsidR="0097143E" w:rsidRPr="0097143E" w:rsidRDefault="00CA66E7" w:rsidP="0097143E">
            <w:pPr>
              <w:rPr>
                <w:i/>
              </w:rPr>
            </w:pPr>
            <w:r>
              <w:rPr>
                <w:i/>
              </w:rPr>
              <w:t>186</w:t>
            </w:r>
          </w:p>
        </w:tc>
      </w:tr>
    </w:tbl>
    <w:p w:rsidR="006972A4" w:rsidRDefault="006972A4" w:rsidP="0097143E"/>
    <w:p w:rsidR="006972A4" w:rsidRDefault="006972A4" w:rsidP="006972A4">
      <w:r w:rsidRPr="00894082">
        <w:rPr>
          <w:b/>
        </w:rPr>
        <w:t xml:space="preserve">Kritiske </w:t>
      </w:r>
      <w:proofErr w:type="gramStart"/>
      <w:r w:rsidRPr="00894082">
        <w:rPr>
          <w:b/>
        </w:rPr>
        <w:t>punkter :</w:t>
      </w:r>
      <w:proofErr w:type="gramEnd"/>
      <w:r>
        <w:t xml:space="preserve">  Peter har ferie 15- 30 juli og Birte har ferie fra 1. august til 15. august.</w:t>
      </w:r>
    </w:p>
    <w:p w:rsidR="006972A4" w:rsidRDefault="006972A4" w:rsidP="006972A4">
      <w:r w:rsidRPr="006972A4">
        <w:rPr>
          <w:b/>
        </w:rPr>
        <w:t>Spørgsmål</w:t>
      </w:r>
      <w:r>
        <w:t xml:space="preserve">: </w:t>
      </w:r>
    </w:p>
    <w:p w:rsidR="006972A4" w:rsidRDefault="006972A4" w:rsidP="006972A4">
      <w:pPr>
        <w:pStyle w:val="Listeafsnit"/>
        <w:numPr>
          <w:ilvl w:val="0"/>
          <w:numId w:val="1"/>
        </w:numPr>
      </w:pPr>
      <w:r>
        <w:t xml:space="preserve">Hvem skal bogføre renovation side </w:t>
      </w:r>
      <w:proofErr w:type="gramStart"/>
      <w:r>
        <w:t>216 ?</w:t>
      </w:r>
      <w:proofErr w:type="gramEnd"/>
      <w:r>
        <w:t xml:space="preserve"> Paula/</w:t>
      </w:r>
      <w:r w:rsidRPr="009A0558">
        <w:t xml:space="preserve"> </w:t>
      </w:r>
      <w:r w:rsidRPr="007E3945">
        <w:t>Paninnguaq</w:t>
      </w:r>
    </w:p>
    <w:p w:rsidR="00A41BF9" w:rsidRDefault="006972A4" w:rsidP="006972A4">
      <w:pPr>
        <w:pStyle w:val="Listeafsnit"/>
        <w:numPr>
          <w:ilvl w:val="0"/>
          <w:numId w:val="1"/>
        </w:numPr>
      </w:pPr>
      <w:r>
        <w:t xml:space="preserve">Hvornår har I </w:t>
      </w:r>
      <w:proofErr w:type="gramStart"/>
      <w:r>
        <w:t>sommerferie ?</w:t>
      </w:r>
      <w:proofErr w:type="gramEnd"/>
    </w:p>
    <w:p w:rsidR="00A41BF9" w:rsidRDefault="00A41BF9" w:rsidP="00BD4DB3">
      <w:pPr>
        <w:pStyle w:val="Listeafsnit"/>
        <w:numPr>
          <w:ilvl w:val="0"/>
          <w:numId w:val="3"/>
        </w:numPr>
      </w:pPr>
      <w:r>
        <w:t xml:space="preserve">Grete: </w:t>
      </w:r>
      <w:proofErr w:type="gramStart"/>
      <w:r>
        <w:t>29 .</w:t>
      </w:r>
      <w:proofErr w:type="gramEnd"/>
      <w:r>
        <w:t>maj til 17. juni 2011</w:t>
      </w:r>
    </w:p>
    <w:p w:rsidR="00A41BF9" w:rsidRDefault="00A41BF9" w:rsidP="00BD4DB3">
      <w:pPr>
        <w:pStyle w:val="Listeafsnit"/>
        <w:numPr>
          <w:ilvl w:val="0"/>
          <w:numId w:val="3"/>
        </w:numPr>
      </w:pPr>
      <w:r>
        <w:t>Paula: 14. juni til 4. juli</w:t>
      </w:r>
      <w:r w:rsidR="002824C2">
        <w:t xml:space="preserve"> (</w:t>
      </w:r>
      <w:r w:rsidR="002824C2" w:rsidRPr="002824C2">
        <w:t>pp@qaasuitsup.gl</w:t>
      </w:r>
      <w:r w:rsidR="002824C2">
        <w:t>)</w:t>
      </w:r>
    </w:p>
    <w:p w:rsidR="00A41BF9" w:rsidRDefault="00A41BF9" w:rsidP="00BD4DB3">
      <w:pPr>
        <w:pStyle w:val="Listeafsnit"/>
        <w:numPr>
          <w:ilvl w:val="0"/>
          <w:numId w:val="3"/>
        </w:numPr>
      </w:pPr>
      <w:proofErr w:type="spellStart"/>
      <w:proofErr w:type="gramStart"/>
      <w:r w:rsidRPr="007E3945">
        <w:t>Paninnguaq</w:t>
      </w:r>
      <w:proofErr w:type="spellEnd"/>
      <w:r>
        <w:t>:  20</w:t>
      </w:r>
      <w:proofErr w:type="gramEnd"/>
      <w:r>
        <w:t>.juni  + en uge i august</w:t>
      </w:r>
      <w:r w:rsidR="002824C2">
        <w:t xml:space="preserve"> (947856 </w:t>
      </w:r>
      <w:proofErr w:type="spellStart"/>
      <w:r w:rsidR="002824C2">
        <w:t>pmj</w:t>
      </w:r>
      <w:proofErr w:type="spellEnd"/>
      <w:r w:rsidR="002824C2">
        <w:t>@</w:t>
      </w:r>
      <w:r w:rsidR="002824C2" w:rsidRPr="002824C2">
        <w:t xml:space="preserve"> </w:t>
      </w:r>
      <w:proofErr w:type="spellStart"/>
      <w:r w:rsidR="002824C2" w:rsidRPr="002824C2">
        <w:t>qaasuitsup</w:t>
      </w:r>
      <w:r w:rsidR="002824C2">
        <w:t>.gl</w:t>
      </w:r>
      <w:proofErr w:type="spellEnd"/>
      <w:r w:rsidR="002824C2">
        <w:t>)</w:t>
      </w:r>
    </w:p>
    <w:p w:rsidR="009A0558" w:rsidRDefault="00A41BF9" w:rsidP="00BD4DB3">
      <w:pPr>
        <w:pStyle w:val="Listeafsnit"/>
        <w:numPr>
          <w:ilvl w:val="0"/>
          <w:numId w:val="3"/>
        </w:numPr>
      </w:pPr>
      <w:proofErr w:type="gramStart"/>
      <w:r>
        <w:t>21 juli</w:t>
      </w:r>
      <w:proofErr w:type="gramEnd"/>
      <w:r>
        <w:t xml:space="preserve"> er Nationaldag i Grønland </w:t>
      </w:r>
      <w:r w:rsidR="009A0558">
        <w:br w:type="page"/>
      </w:r>
    </w:p>
    <w:tbl>
      <w:tblPr>
        <w:tblStyle w:val="Tabel-Gitter"/>
        <w:tblW w:w="0" w:type="auto"/>
        <w:tblInd w:w="392" w:type="dxa"/>
        <w:tblLook w:val="04A0"/>
      </w:tblPr>
      <w:tblGrid>
        <w:gridCol w:w="5111"/>
        <w:gridCol w:w="2103"/>
        <w:gridCol w:w="2248"/>
      </w:tblGrid>
      <w:tr w:rsidR="00E94324" w:rsidTr="0071569E">
        <w:tc>
          <w:tcPr>
            <w:tcW w:w="5111" w:type="dxa"/>
          </w:tcPr>
          <w:p w:rsidR="00E94324" w:rsidRPr="00013666" w:rsidRDefault="00E94324">
            <w:pPr>
              <w:rPr>
                <w:b/>
              </w:rPr>
            </w:pPr>
            <w:r w:rsidRPr="00013666">
              <w:rPr>
                <w:b/>
              </w:rPr>
              <w:t>Hvad</w:t>
            </w:r>
          </w:p>
        </w:tc>
        <w:tc>
          <w:tcPr>
            <w:tcW w:w="2103" w:type="dxa"/>
          </w:tcPr>
          <w:p w:rsidR="00E94324" w:rsidRPr="00013666" w:rsidRDefault="00E94324">
            <w:pPr>
              <w:rPr>
                <w:b/>
              </w:rPr>
            </w:pPr>
            <w:r>
              <w:rPr>
                <w:b/>
              </w:rPr>
              <w:t>Hvem</w:t>
            </w:r>
          </w:p>
        </w:tc>
        <w:tc>
          <w:tcPr>
            <w:tcW w:w="2248" w:type="dxa"/>
          </w:tcPr>
          <w:p w:rsidR="00E94324" w:rsidRPr="00013666" w:rsidRDefault="00E94324">
            <w:pPr>
              <w:rPr>
                <w:b/>
              </w:rPr>
            </w:pPr>
            <w:r w:rsidRPr="00013666">
              <w:rPr>
                <w:b/>
              </w:rPr>
              <w:t>Dato</w:t>
            </w:r>
          </w:p>
        </w:tc>
      </w:tr>
      <w:tr w:rsidR="00E94324" w:rsidTr="0071569E">
        <w:tc>
          <w:tcPr>
            <w:tcW w:w="5111" w:type="dxa"/>
          </w:tcPr>
          <w:p w:rsidR="00E94324" w:rsidRDefault="00E94324">
            <w:r>
              <w:t>Video-</w:t>
            </w:r>
            <w:proofErr w:type="gramStart"/>
            <w:r>
              <w:t>vejledning  igangsættes</w:t>
            </w:r>
            <w:proofErr w:type="gramEnd"/>
          </w:p>
        </w:tc>
        <w:tc>
          <w:tcPr>
            <w:tcW w:w="2103" w:type="dxa"/>
          </w:tcPr>
          <w:p w:rsidR="00E94324" w:rsidRDefault="00E94324">
            <w:proofErr w:type="spellStart"/>
            <w:r>
              <w:t>kimik</w:t>
            </w:r>
            <w:proofErr w:type="spellEnd"/>
          </w:p>
        </w:tc>
        <w:tc>
          <w:tcPr>
            <w:tcW w:w="2248" w:type="dxa"/>
          </w:tcPr>
          <w:p w:rsidR="00E94324" w:rsidRDefault="00E94324">
            <w:proofErr w:type="gramStart"/>
            <w:r>
              <w:t>25 maj</w:t>
            </w:r>
            <w:proofErr w:type="gramEnd"/>
            <w:r>
              <w:t xml:space="preserve"> 2011</w:t>
            </w:r>
          </w:p>
        </w:tc>
      </w:tr>
      <w:tr w:rsidR="00E94324" w:rsidTr="0071569E">
        <w:tc>
          <w:tcPr>
            <w:tcW w:w="5111" w:type="dxa"/>
          </w:tcPr>
          <w:p w:rsidR="00E94324" w:rsidRDefault="00E94324">
            <w:r>
              <w:t xml:space="preserve"> Video-vejledning klar</w:t>
            </w:r>
          </w:p>
        </w:tc>
        <w:tc>
          <w:tcPr>
            <w:tcW w:w="2103" w:type="dxa"/>
          </w:tcPr>
          <w:p w:rsidR="00E94324" w:rsidRDefault="00E94324">
            <w:proofErr w:type="spellStart"/>
            <w:r>
              <w:t>kimik</w:t>
            </w:r>
            <w:proofErr w:type="spellEnd"/>
          </w:p>
        </w:tc>
        <w:tc>
          <w:tcPr>
            <w:tcW w:w="2248" w:type="dxa"/>
          </w:tcPr>
          <w:p w:rsidR="00E94324" w:rsidRDefault="00E94324">
            <w:proofErr w:type="gramStart"/>
            <w:r>
              <w:t>3 juni</w:t>
            </w:r>
            <w:proofErr w:type="gramEnd"/>
            <w:r>
              <w:t xml:space="preserve"> 2011</w:t>
            </w:r>
          </w:p>
        </w:tc>
      </w:tr>
      <w:tr w:rsidR="00E94324" w:rsidTr="0071569E">
        <w:tc>
          <w:tcPr>
            <w:tcW w:w="5111" w:type="dxa"/>
          </w:tcPr>
          <w:p w:rsidR="00E94324" w:rsidRDefault="00B10CBA" w:rsidP="00894082">
            <w:proofErr w:type="gramStart"/>
            <w:r>
              <w:t>Implementere  programmel</w:t>
            </w:r>
            <w:proofErr w:type="gramEnd"/>
            <w:r>
              <w:t xml:space="preserve">  </w:t>
            </w:r>
          </w:p>
        </w:tc>
        <w:tc>
          <w:tcPr>
            <w:tcW w:w="2103" w:type="dxa"/>
          </w:tcPr>
          <w:p w:rsidR="00E94324" w:rsidRDefault="00E94324">
            <w:r>
              <w:t>Birte</w:t>
            </w:r>
          </w:p>
        </w:tc>
        <w:tc>
          <w:tcPr>
            <w:tcW w:w="2248" w:type="dxa"/>
          </w:tcPr>
          <w:p w:rsidR="00E94324" w:rsidRDefault="00E94324">
            <w:r>
              <w:t>30. maj</w:t>
            </w:r>
          </w:p>
        </w:tc>
      </w:tr>
      <w:tr w:rsidR="00E94324" w:rsidTr="0071569E">
        <w:tc>
          <w:tcPr>
            <w:tcW w:w="5111" w:type="dxa"/>
          </w:tcPr>
          <w:p w:rsidR="00E94324" w:rsidRDefault="00E94324">
            <w:r>
              <w:t>Forsøg med konvertering af data fra påligninger</w:t>
            </w:r>
          </w:p>
        </w:tc>
        <w:tc>
          <w:tcPr>
            <w:tcW w:w="2103" w:type="dxa"/>
          </w:tcPr>
          <w:p w:rsidR="00E94324" w:rsidRDefault="00E94324" w:rsidP="00E94324">
            <w:r>
              <w:t>Birte</w:t>
            </w:r>
          </w:p>
        </w:tc>
        <w:tc>
          <w:tcPr>
            <w:tcW w:w="2248" w:type="dxa"/>
          </w:tcPr>
          <w:p w:rsidR="00E94324" w:rsidRDefault="00E94324">
            <w:r>
              <w:t>27. maj – 18.juni</w:t>
            </w:r>
          </w:p>
        </w:tc>
      </w:tr>
      <w:tr w:rsidR="00E94324" w:rsidTr="0071569E">
        <w:tc>
          <w:tcPr>
            <w:tcW w:w="5111" w:type="dxa"/>
          </w:tcPr>
          <w:p w:rsidR="00E94324" w:rsidRDefault="00E94324" w:rsidP="00AF3DB3">
            <w:r>
              <w:t xml:space="preserve">2+ 3 +8 </w:t>
            </w:r>
            <w:proofErr w:type="gramStart"/>
            <w:r>
              <w:t>juni :</w:t>
            </w:r>
            <w:proofErr w:type="gramEnd"/>
            <w:r>
              <w:t xml:space="preserve"> </w:t>
            </w:r>
            <w:proofErr w:type="spellStart"/>
            <w:r>
              <w:t>Bk</w:t>
            </w:r>
            <w:proofErr w:type="spellEnd"/>
            <w:r>
              <w:t xml:space="preserve"> ikke til stede</w:t>
            </w:r>
          </w:p>
        </w:tc>
        <w:tc>
          <w:tcPr>
            <w:tcW w:w="2103" w:type="dxa"/>
          </w:tcPr>
          <w:p w:rsidR="00E94324" w:rsidRDefault="00E94324"/>
        </w:tc>
        <w:tc>
          <w:tcPr>
            <w:tcW w:w="2248" w:type="dxa"/>
          </w:tcPr>
          <w:p w:rsidR="00E94324" w:rsidRDefault="00E94324"/>
        </w:tc>
      </w:tr>
      <w:tr w:rsidR="00B10CBA" w:rsidTr="0071569E">
        <w:tc>
          <w:tcPr>
            <w:tcW w:w="5111" w:type="dxa"/>
          </w:tcPr>
          <w:p w:rsidR="00B10CBA" w:rsidRDefault="00B10CBA" w:rsidP="00AF3DB3">
            <w:proofErr w:type="gramStart"/>
            <w:r>
              <w:t>Implementere  programmel</w:t>
            </w:r>
            <w:proofErr w:type="gramEnd"/>
            <w:r>
              <w:t xml:space="preserve">  - hvis fundet fejl/mangler</w:t>
            </w:r>
          </w:p>
        </w:tc>
        <w:tc>
          <w:tcPr>
            <w:tcW w:w="2103" w:type="dxa"/>
          </w:tcPr>
          <w:p w:rsidR="00B10CBA" w:rsidRDefault="00B10CBA"/>
        </w:tc>
        <w:tc>
          <w:tcPr>
            <w:tcW w:w="2248" w:type="dxa"/>
          </w:tcPr>
          <w:p w:rsidR="00B10CBA" w:rsidRDefault="00B10CBA"/>
        </w:tc>
      </w:tr>
      <w:tr w:rsidR="00E94324" w:rsidTr="0071569E">
        <w:tc>
          <w:tcPr>
            <w:tcW w:w="5111" w:type="dxa"/>
          </w:tcPr>
          <w:p w:rsidR="00E94324" w:rsidRDefault="00E94324" w:rsidP="00E94324">
            <w:r>
              <w:t xml:space="preserve">Konvertere til ydelser  </w:t>
            </w:r>
          </w:p>
        </w:tc>
        <w:tc>
          <w:tcPr>
            <w:tcW w:w="2103" w:type="dxa"/>
          </w:tcPr>
          <w:p w:rsidR="00E94324" w:rsidRDefault="00E94324" w:rsidP="00E94324">
            <w:r>
              <w:t>Birte</w:t>
            </w:r>
          </w:p>
        </w:tc>
        <w:tc>
          <w:tcPr>
            <w:tcW w:w="2248" w:type="dxa"/>
          </w:tcPr>
          <w:p w:rsidR="00E94324" w:rsidRDefault="006972A4">
            <w:r>
              <w:t>10. juni</w:t>
            </w:r>
          </w:p>
        </w:tc>
      </w:tr>
      <w:tr w:rsidR="00A24A3D" w:rsidTr="0071569E">
        <w:tc>
          <w:tcPr>
            <w:tcW w:w="5111" w:type="dxa"/>
          </w:tcPr>
          <w:p w:rsidR="00A24A3D" w:rsidRDefault="00A24A3D" w:rsidP="009A52D6">
            <w:proofErr w:type="spellStart"/>
            <w:r w:rsidRPr="007E3945">
              <w:t>Paninnguaq</w:t>
            </w:r>
            <w:proofErr w:type="spellEnd"/>
            <w:r>
              <w:t xml:space="preserve"> vedligeholder bunker indtil 15. juni</w:t>
            </w:r>
          </w:p>
        </w:tc>
        <w:tc>
          <w:tcPr>
            <w:tcW w:w="2103" w:type="dxa"/>
          </w:tcPr>
          <w:p w:rsidR="00A24A3D" w:rsidRDefault="00A24A3D" w:rsidP="009A52D6">
            <w:proofErr w:type="spellStart"/>
            <w:r w:rsidRPr="007E3945">
              <w:t>Paninnguaq</w:t>
            </w:r>
            <w:proofErr w:type="spellEnd"/>
          </w:p>
        </w:tc>
        <w:tc>
          <w:tcPr>
            <w:tcW w:w="2248" w:type="dxa"/>
          </w:tcPr>
          <w:p w:rsidR="00A24A3D" w:rsidRDefault="00A24A3D" w:rsidP="009A52D6">
            <w:r>
              <w:t>Indtil 15. juni</w:t>
            </w:r>
          </w:p>
        </w:tc>
      </w:tr>
      <w:tr w:rsidR="00A24A3D" w:rsidTr="0071569E">
        <w:tc>
          <w:tcPr>
            <w:tcW w:w="5111" w:type="dxa"/>
          </w:tcPr>
          <w:p w:rsidR="00A24A3D" w:rsidRDefault="00A24A3D" w:rsidP="00B10CBA">
            <w:r>
              <w:t>Kontrollere ydelser og rette priser til side 862</w:t>
            </w:r>
          </w:p>
        </w:tc>
        <w:tc>
          <w:tcPr>
            <w:tcW w:w="2103" w:type="dxa"/>
          </w:tcPr>
          <w:p w:rsidR="00A24A3D" w:rsidRDefault="00A24A3D">
            <w:r w:rsidRPr="00E94324">
              <w:t>Paninnguaq/ B</w:t>
            </w:r>
            <w:r>
              <w:t>irte</w:t>
            </w:r>
          </w:p>
        </w:tc>
        <w:tc>
          <w:tcPr>
            <w:tcW w:w="2248" w:type="dxa"/>
          </w:tcPr>
          <w:p w:rsidR="00A24A3D" w:rsidRDefault="00A24A3D">
            <w:r>
              <w:t>15. juni</w:t>
            </w:r>
          </w:p>
        </w:tc>
      </w:tr>
      <w:tr w:rsidR="00A24A3D" w:rsidTr="0071569E">
        <w:tc>
          <w:tcPr>
            <w:tcW w:w="5111" w:type="dxa"/>
          </w:tcPr>
          <w:p w:rsidR="00A24A3D" w:rsidRDefault="00A24A3D" w:rsidP="006C4E3D">
            <w:proofErr w:type="spellStart"/>
            <w:r>
              <w:t>Evt</w:t>
            </w:r>
            <w:proofErr w:type="spellEnd"/>
            <w:r>
              <w:t xml:space="preserve"> konvertere ydelser om igen</w:t>
            </w:r>
          </w:p>
        </w:tc>
        <w:tc>
          <w:tcPr>
            <w:tcW w:w="2103" w:type="dxa"/>
          </w:tcPr>
          <w:p w:rsidR="00A24A3D" w:rsidRDefault="00A24A3D">
            <w:r>
              <w:t>Birte</w:t>
            </w:r>
          </w:p>
        </w:tc>
        <w:tc>
          <w:tcPr>
            <w:tcW w:w="2248" w:type="dxa"/>
          </w:tcPr>
          <w:p w:rsidR="00A24A3D" w:rsidRDefault="00A24A3D">
            <w:r>
              <w:t>17. juni</w:t>
            </w:r>
          </w:p>
        </w:tc>
      </w:tr>
      <w:tr w:rsidR="00A24A3D" w:rsidTr="0071569E">
        <w:tc>
          <w:tcPr>
            <w:tcW w:w="5111" w:type="dxa"/>
          </w:tcPr>
          <w:p w:rsidR="00A24A3D" w:rsidRDefault="00A24A3D" w:rsidP="009A52D6">
            <w:proofErr w:type="spellStart"/>
            <w:r w:rsidRPr="007E3945">
              <w:t>Paninnguaq</w:t>
            </w:r>
            <w:proofErr w:type="spellEnd"/>
            <w:r>
              <w:t xml:space="preserve"> fri</w:t>
            </w:r>
          </w:p>
        </w:tc>
        <w:tc>
          <w:tcPr>
            <w:tcW w:w="2103" w:type="dxa"/>
          </w:tcPr>
          <w:p w:rsidR="00A24A3D" w:rsidRDefault="00A24A3D" w:rsidP="009A52D6">
            <w:proofErr w:type="spellStart"/>
            <w:r w:rsidRPr="007E3945">
              <w:t>Paninnguaq</w:t>
            </w:r>
            <w:proofErr w:type="spellEnd"/>
          </w:p>
        </w:tc>
        <w:tc>
          <w:tcPr>
            <w:tcW w:w="2248" w:type="dxa"/>
          </w:tcPr>
          <w:p w:rsidR="00A24A3D" w:rsidRDefault="00A24A3D" w:rsidP="009A52D6">
            <w:r>
              <w:t>20</w:t>
            </w:r>
            <w:r w:rsidR="00C227AA">
              <w:t>.juni</w:t>
            </w:r>
          </w:p>
        </w:tc>
      </w:tr>
      <w:tr w:rsidR="00A24A3D" w:rsidTr="0071569E">
        <w:tc>
          <w:tcPr>
            <w:tcW w:w="5111" w:type="dxa"/>
          </w:tcPr>
          <w:p w:rsidR="00A24A3D" w:rsidRDefault="00A24A3D" w:rsidP="009A52D6">
            <w:r>
              <w:t>Nationaldag Grønland</w:t>
            </w:r>
          </w:p>
        </w:tc>
        <w:tc>
          <w:tcPr>
            <w:tcW w:w="2103" w:type="dxa"/>
          </w:tcPr>
          <w:p w:rsidR="00A24A3D" w:rsidRPr="00E94324" w:rsidRDefault="00A24A3D" w:rsidP="009A52D6">
            <w:r>
              <w:t>Alle</w:t>
            </w:r>
          </w:p>
        </w:tc>
        <w:tc>
          <w:tcPr>
            <w:tcW w:w="2248" w:type="dxa"/>
          </w:tcPr>
          <w:p w:rsidR="00A24A3D" w:rsidRDefault="00A24A3D" w:rsidP="009A52D6">
            <w:r>
              <w:t>21. juni</w:t>
            </w:r>
          </w:p>
        </w:tc>
      </w:tr>
      <w:tr w:rsidR="00A24A3D" w:rsidTr="0071569E">
        <w:tc>
          <w:tcPr>
            <w:tcW w:w="5111" w:type="dxa"/>
          </w:tcPr>
          <w:p w:rsidR="00A24A3D" w:rsidRDefault="00A24A3D" w:rsidP="00D47CB1">
            <w:proofErr w:type="gramStart"/>
            <w:r>
              <w:t>Foreløbig</w:t>
            </w:r>
            <w:proofErr w:type="gramEnd"/>
            <w:r>
              <w:t xml:space="preserve"> konvertere data for renovations-påligninger i bunker der vedrører </w:t>
            </w:r>
            <w:proofErr w:type="spellStart"/>
            <w:r w:rsidRPr="00652058">
              <w:rPr>
                <w:i/>
              </w:rPr>
              <w:t>Paninnguaq’s</w:t>
            </w:r>
            <w:proofErr w:type="spellEnd"/>
            <w:r w:rsidRPr="00652058">
              <w:rPr>
                <w:i/>
              </w:rPr>
              <w:t xml:space="preserve"> bunker</w:t>
            </w:r>
          </w:p>
        </w:tc>
        <w:tc>
          <w:tcPr>
            <w:tcW w:w="2103" w:type="dxa"/>
          </w:tcPr>
          <w:p w:rsidR="00A24A3D" w:rsidRDefault="00A24A3D">
            <w:r>
              <w:t>Birte</w:t>
            </w:r>
          </w:p>
        </w:tc>
        <w:tc>
          <w:tcPr>
            <w:tcW w:w="2248" w:type="dxa"/>
          </w:tcPr>
          <w:p w:rsidR="00A24A3D" w:rsidRDefault="00A24A3D" w:rsidP="00A24A3D">
            <w:r>
              <w:t>20. juni</w:t>
            </w:r>
          </w:p>
        </w:tc>
      </w:tr>
      <w:tr w:rsidR="003C036F" w:rsidTr="0071569E">
        <w:tc>
          <w:tcPr>
            <w:tcW w:w="5111" w:type="dxa"/>
          </w:tcPr>
          <w:p w:rsidR="003C036F" w:rsidRDefault="003C036F" w:rsidP="009A52D6">
            <w:r>
              <w:t>Paula ferie</w:t>
            </w:r>
          </w:p>
        </w:tc>
        <w:tc>
          <w:tcPr>
            <w:tcW w:w="2103" w:type="dxa"/>
          </w:tcPr>
          <w:p w:rsidR="003C036F" w:rsidRPr="00E94324" w:rsidRDefault="003C036F" w:rsidP="009A52D6">
            <w:r>
              <w:t>Paula</w:t>
            </w:r>
          </w:p>
        </w:tc>
        <w:tc>
          <w:tcPr>
            <w:tcW w:w="2248" w:type="dxa"/>
          </w:tcPr>
          <w:p w:rsidR="003C036F" w:rsidRDefault="003C036F" w:rsidP="009A52D6">
            <w:r>
              <w:t>14. juni – 4. juli 2011</w:t>
            </w:r>
          </w:p>
        </w:tc>
      </w:tr>
      <w:tr w:rsidR="003C036F" w:rsidTr="0071569E">
        <w:tc>
          <w:tcPr>
            <w:tcW w:w="5111" w:type="dxa"/>
          </w:tcPr>
          <w:p w:rsidR="003C036F" w:rsidRDefault="003C036F" w:rsidP="006C4E3D">
            <w:r>
              <w:t xml:space="preserve">Kontrollere data i bunker der vedrører </w:t>
            </w:r>
            <w:proofErr w:type="spellStart"/>
            <w:r w:rsidRPr="00652058">
              <w:rPr>
                <w:i/>
              </w:rPr>
              <w:t>Paninnguaq’s</w:t>
            </w:r>
            <w:proofErr w:type="spellEnd"/>
            <w:r w:rsidRPr="00652058">
              <w:rPr>
                <w:i/>
              </w:rPr>
              <w:t xml:space="preserve"> bunker</w:t>
            </w:r>
            <w:r>
              <w:rPr>
                <w:i/>
              </w:rPr>
              <w:t xml:space="preserve"> </w:t>
            </w:r>
          </w:p>
        </w:tc>
        <w:tc>
          <w:tcPr>
            <w:tcW w:w="2103" w:type="dxa"/>
          </w:tcPr>
          <w:p w:rsidR="003C036F" w:rsidRDefault="003C036F">
            <w:proofErr w:type="spellStart"/>
            <w:r w:rsidRPr="00E94324">
              <w:t>Paninnguaq</w:t>
            </w:r>
            <w:proofErr w:type="spellEnd"/>
            <w:r w:rsidRPr="00E94324">
              <w:t>/ B</w:t>
            </w:r>
            <w:r>
              <w:t>irte</w:t>
            </w:r>
          </w:p>
        </w:tc>
        <w:tc>
          <w:tcPr>
            <w:tcW w:w="2248" w:type="dxa"/>
          </w:tcPr>
          <w:p w:rsidR="003C036F" w:rsidRDefault="003C036F" w:rsidP="00A24A3D">
            <w:r>
              <w:t>22.juni</w:t>
            </w:r>
          </w:p>
        </w:tc>
      </w:tr>
      <w:tr w:rsidR="003C036F" w:rsidTr="0071569E">
        <w:tc>
          <w:tcPr>
            <w:tcW w:w="5111" w:type="dxa"/>
          </w:tcPr>
          <w:p w:rsidR="003C036F" w:rsidRDefault="003C036F" w:rsidP="006C4E3D">
            <w:r>
              <w:t>Evt. lave rettelser til konvertering af data til renovationssystem</w:t>
            </w:r>
          </w:p>
        </w:tc>
        <w:tc>
          <w:tcPr>
            <w:tcW w:w="2103" w:type="dxa"/>
          </w:tcPr>
          <w:p w:rsidR="003C036F" w:rsidRDefault="003C036F">
            <w:r>
              <w:t>Birte</w:t>
            </w:r>
          </w:p>
        </w:tc>
        <w:tc>
          <w:tcPr>
            <w:tcW w:w="2248" w:type="dxa"/>
          </w:tcPr>
          <w:p w:rsidR="003C036F" w:rsidRDefault="003C036F">
            <w:r>
              <w:t>22-24. juni</w:t>
            </w:r>
          </w:p>
        </w:tc>
      </w:tr>
      <w:tr w:rsidR="003C036F" w:rsidTr="0071569E">
        <w:tc>
          <w:tcPr>
            <w:tcW w:w="5111" w:type="dxa"/>
          </w:tcPr>
          <w:p w:rsidR="003C036F" w:rsidRDefault="003C036F" w:rsidP="006C4E3D"/>
        </w:tc>
        <w:tc>
          <w:tcPr>
            <w:tcW w:w="2103" w:type="dxa"/>
          </w:tcPr>
          <w:p w:rsidR="003C036F" w:rsidRDefault="003C036F"/>
        </w:tc>
        <w:tc>
          <w:tcPr>
            <w:tcW w:w="2248" w:type="dxa"/>
          </w:tcPr>
          <w:p w:rsidR="003C036F" w:rsidRDefault="003C036F"/>
        </w:tc>
      </w:tr>
      <w:tr w:rsidR="003C036F" w:rsidTr="0071569E">
        <w:tc>
          <w:tcPr>
            <w:tcW w:w="5111" w:type="dxa"/>
          </w:tcPr>
          <w:p w:rsidR="003C036F" w:rsidRDefault="003C036F" w:rsidP="00E94324">
            <w:r>
              <w:t xml:space="preserve">Giv </w:t>
            </w:r>
            <w:proofErr w:type="gramStart"/>
            <w:r>
              <w:t>rettighed  til</w:t>
            </w:r>
            <w:proofErr w:type="gramEnd"/>
            <w:r>
              <w:t xml:space="preserve"> </w:t>
            </w:r>
            <w:r w:rsidRPr="007E3945">
              <w:t>Paninnguaq</w:t>
            </w:r>
            <w:r>
              <w:t xml:space="preserve">, Paula, Grete til renovations-sider </w:t>
            </w:r>
          </w:p>
        </w:tc>
        <w:tc>
          <w:tcPr>
            <w:tcW w:w="2103" w:type="dxa"/>
          </w:tcPr>
          <w:p w:rsidR="003C036F" w:rsidRDefault="003C036F"/>
        </w:tc>
        <w:tc>
          <w:tcPr>
            <w:tcW w:w="2248" w:type="dxa"/>
          </w:tcPr>
          <w:p w:rsidR="003C036F" w:rsidRDefault="003C036F" w:rsidP="00562AB0">
            <w:r>
              <w:t>1</w:t>
            </w:r>
            <w:r w:rsidR="00562AB0">
              <w:t>2</w:t>
            </w:r>
            <w:r>
              <w:t>.juli</w:t>
            </w:r>
          </w:p>
        </w:tc>
      </w:tr>
      <w:tr w:rsidR="003C036F" w:rsidTr="0071569E">
        <w:tc>
          <w:tcPr>
            <w:tcW w:w="5111" w:type="dxa"/>
          </w:tcPr>
          <w:p w:rsidR="003C036F" w:rsidRDefault="003C036F" w:rsidP="00CA66E7">
            <w:r>
              <w:t xml:space="preserve">Stop for indtastning i renovations-påligninger i bunker som vedrører </w:t>
            </w:r>
            <w:proofErr w:type="spellStart"/>
            <w:r w:rsidRPr="00652058">
              <w:rPr>
                <w:i/>
              </w:rPr>
              <w:t>Paninnguaq’s</w:t>
            </w:r>
            <w:proofErr w:type="spellEnd"/>
            <w:r w:rsidRPr="00652058">
              <w:rPr>
                <w:i/>
              </w:rPr>
              <w:t xml:space="preserve"> bunker</w:t>
            </w:r>
          </w:p>
        </w:tc>
        <w:tc>
          <w:tcPr>
            <w:tcW w:w="2103" w:type="dxa"/>
          </w:tcPr>
          <w:p w:rsidR="003C036F" w:rsidRDefault="003C036F" w:rsidP="00891BA8"/>
        </w:tc>
        <w:tc>
          <w:tcPr>
            <w:tcW w:w="2248" w:type="dxa"/>
          </w:tcPr>
          <w:p w:rsidR="003C036F" w:rsidRDefault="003C036F" w:rsidP="00891BA8">
            <w:r>
              <w:t>11.juli</w:t>
            </w:r>
          </w:p>
        </w:tc>
      </w:tr>
      <w:tr w:rsidR="003C036F" w:rsidTr="0071569E">
        <w:tc>
          <w:tcPr>
            <w:tcW w:w="5111" w:type="dxa"/>
          </w:tcPr>
          <w:p w:rsidR="003C036F" w:rsidRDefault="003C036F"/>
        </w:tc>
        <w:tc>
          <w:tcPr>
            <w:tcW w:w="2103" w:type="dxa"/>
          </w:tcPr>
          <w:p w:rsidR="003C036F" w:rsidRDefault="003C036F"/>
        </w:tc>
        <w:tc>
          <w:tcPr>
            <w:tcW w:w="2248" w:type="dxa"/>
          </w:tcPr>
          <w:p w:rsidR="003C036F" w:rsidRDefault="003C036F"/>
        </w:tc>
      </w:tr>
      <w:tr w:rsidR="003C036F" w:rsidTr="0071569E">
        <w:tc>
          <w:tcPr>
            <w:tcW w:w="5111" w:type="dxa"/>
          </w:tcPr>
          <w:p w:rsidR="003C036F" w:rsidRDefault="003C036F" w:rsidP="00CA66E7">
            <w:r>
              <w:t xml:space="preserve">Endelig konvertering af data fra påligning </w:t>
            </w:r>
            <w:proofErr w:type="spellStart"/>
            <w:r w:rsidRPr="00652058">
              <w:rPr>
                <w:i/>
              </w:rPr>
              <w:t>Paninnguaq’s</w:t>
            </w:r>
            <w:proofErr w:type="spellEnd"/>
            <w:r w:rsidRPr="00652058">
              <w:rPr>
                <w:i/>
              </w:rPr>
              <w:t xml:space="preserve"> bunker</w:t>
            </w:r>
          </w:p>
        </w:tc>
        <w:tc>
          <w:tcPr>
            <w:tcW w:w="2103" w:type="dxa"/>
          </w:tcPr>
          <w:p w:rsidR="003C036F" w:rsidRDefault="003C036F" w:rsidP="00891BA8"/>
        </w:tc>
        <w:tc>
          <w:tcPr>
            <w:tcW w:w="2248" w:type="dxa"/>
          </w:tcPr>
          <w:p w:rsidR="003C036F" w:rsidRDefault="003C036F" w:rsidP="00B10CBA">
            <w:r>
              <w:t>11.juli</w:t>
            </w:r>
          </w:p>
        </w:tc>
      </w:tr>
      <w:tr w:rsidR="007025A1" w:rsidTr="0071569E">
        <w:tc>
          <w:tcPr>
            <w:tcW w:w="5111" w:type="dxa"/>
          </w:tcPr>
          <w:p w:rsidR="007025A1" w:rsidRDefault="007025A1" w:rsidP="007025A1">
            <w:r>
              <w:t xml:space="preserve">Kontrollere priser er korrekte for </w:t>
            </w:r>
            <w:proofErr w:type="spellStart"/>
            <w:r w:rsidRPr="00E94324">
              <w:t>Paninnguaq</w:t>
            </w:r>
            <w:r>
              <w:t>’s</w:t>
            </w:r>
            <w:proofErr w:type="spellEnd"/>
            <w:r>
              <w:t xml:space="preserve"> lokaliteter side 862</w:t>
            </w:r>
          </w:p>
        </w:tc>
        <w:tc>
          <w:tcPr>
            <w:tcW w:w="2103" w:type="dxa"/>
          </w:tcPr>
          <w:p w:rsidR="007025A1" w:rsidRDefault="007025A1" w:rsidP="00B04CE2">
            <w:proofErr w:type="spellStart"/>
            <w:r w:rsidRPr="00E94324">
              <w:t>Paninnguaq</w:t>
            </w:r>
            <w:proofErr w:type="spellEnd"/>
            <w:r w:rsidRPr="00E94324">
              <w:t>/ B</w:t>
            </w:r>
            <w:r>
              <w:t>irte</w:t>
            </w:r>
          </w:p>
        </w:tc>
        <w:tc>
          <w:tcPr>
            <w:tcW w:w="2248" w:type="dxa"/>
          </w:tcPr>
          <w:p w:rsidR="007025A1" w:rsidRDefault="007025A1">
            <w:r>
              <w:t>12.juli</w:t>
            </w:r>
          </w:p>
        </w:tc>
      </w:tr>
      <w:tr w:rsidR="007025A1" w:rsidTr="0071569E">
        <w:tc>
          <w:tcPr>
            <w:tcW w:w="5111" w:type="dxa"/>
          </w:tcPr>
          <w:p w:rsidR="007025A1" w:rsidRDefault="007025A1">
            <w:r>
              <w:t>Læg alt på QA server for renovation</w:t>
            </w:r>
          </w:p>
        </w:tc>
        <w:tc>
          <w:tcPr>
            <w:tcW w:w="2103" w:type="dxa"/>
          </w:tcPr>
          <w:p w:rsidR="007025A1" w:rsidRPr="00E94324" w:rsidRDefault="007025A1">
            <w:r>
              <w:t>Birte</w:t>
            </w:r>
          </w:p>
        </w:tc>
        <w:tc>
          <w:tcPr>
            <w:tcW w:w="2248" w:type="dxa"/>
          </w:tcPr>
          <w:p w:rsidR="007025A1" w:rsidRDefault="007025A1" w:rsidP="007025A1">
            <w:r>
              <w:t xml:space="preserve">12.juli </w:t>
            </w:r>
          </w:p>
        </w:tc>
      </w:tr>
      <w:tr w:rsidR="007025A1" w:rsidTr="0071569E">
        <w:tc>
          <w:tcPr>
            <w:tcW w:w="5111" w:type="dxa"/>
          </w:tcPr>
          <w:p w:rsidR="007025A1" w:rsidRDefault="007025A1">
            <w:r>
              <w:t xml:space="preserve">Kontrollere konverterede data </w:t>
            </w:r>
            <w:proofErr w:type="spellStart"/>
            <w:r w:rsidRPr="00652058">
              <w:rPr>
                <w:i/>
              </w:rPr>
              <w:t>Paninnguaq’s</w:t>
            </w:r>
            <w:proofErr w:type="spellEnd"/>
            <w:r w:rsidRPr="00652058">
              <w:rPr>
                <w:i/>
              </w:rPr>
              <w:t xml:space="preserve"> bunker</w:t>
            </w:r>
          </w:p>
        </w:tc>
        <w:tc>
          <w:tcPr>
            <w:tcW w:w="2103" w:type="dxa"/>
          </w:tcPr>
          <w:p w:rsidR="007025A1" w:rsidRDefault="007025A1">
            <w:proofErr w:type="spellStart"/>
            <w:r w:rsidRPr="00E94324">
              <w:t>Paninnguaq</w:t>
            </w:r>
            <w:proofErr w:type="spellEnd"/>
            <w:r w:rsidRPr="00E94324">
              <w:t>/ B</w:t>
            </w:r>
            <w:r>
              <w:t>irte</w:t>
            </w:r>
          </w:p>
        </w:tc>
        <w:tc>
          <w:tcPr>
            <w:tcW w:w="2248" w:type="dxa"/>
          </w:tcPr>
          <w:p w:rsidR="007025A1" w:rsidRDefault="007025A1" w:rsidP="007025A1">
            <w:r>
              <w:t>12.juli</w:t>
            </w:r>
          </w:p>
        </w:tc>
      </w:tr>
      <w:tr w:rsidR="00207905" w:rsidTr="0071569E">
        <w:tc>
          <w:tcPr>
            <w:tcW w:w="5111" w:type="dxa"/>
          </w:tcPr>
          <w:p w:rsidR="00207905" w:rsidRDefault="00207905" w:rsidP="00CA66E7">
            <w:proofErr w:type="spellStart"/>
            <w:r>
              <w:rPr>
                <w:i/>
              </w:rPr>
              <w:t>Paninnguaq</w:t>
            </w:r>
            <w:proofErr w:type="spellEnd"/>
            <w:r>
              <w:rPr>
                <w:i/>
              </w:rPr>
              <w:t xml:space="preserve"> </w:t>
            </w:r>
            <w:r w:rsidRPr="00207905">
              <w:t xml:space="preserve">laver </w:t>
            </w:r>
            <w:proofErr w:type="spellStart"/>
            <w:r w:rsidRPr="00207905">
              <w:t>evt</w:t>
            </w:r>
            <w:proofErr w:type="spellEnd"/>
            <w:r w:rsidRPr="00207905">
              <w:t xml:space="preserve"> ændringer</w:t>
            </w:r>
            <w:r>
              <w:t xml:space="preserve"> i 860-860L/</w:t>
            </w:r>
          </w:p>
        </w:tc>
        <w:tc>
          <w:tcPr>
            <w:tcW w:w="2103" w:type="dxa"/>
          </w:tcPr>
          <w:p w:rsidR="00207905" w:rsidRPr="00E94324" w:rsidRDefault="00207905" w:rsidP="00FC22EF">
            <w:proofErr w:type="spellStart"/>
            <w:r w:rsidRPr="00E94324">
              <w:t>Paninnguaq</w:t>
            </w:r>
            <w:proofErr w:type="spellEnd"/>
            <w:r w:rsidRPr="00E94324">
              <w:t>/ B</w:t>
            </w:r>
            <w:r>
              <w:t>irte</w:t>
            </w:r>
            <w:r w:rsidRPr="00E94324">
              <w:t xml:space="preserve"> parat til at hjælpe</w:t>
            </w:r>
          </w:p>
        </w:tc>
        <w:tc>
          <w:tcPr>
            <w:tcW w:w="2248" w:type="dxa"/>
          </w:tcPr>
          <w:p w:rsidR="00207905" w:rsidRDefault="00207905" w:rsidP="00207905">
            <w:r>
              <w:t>11-14. juli</w:t>
            </w:r>
          </w:p>
        </w:tc>
      </w:tr>
      <w:tr w:rsidR="00207905" w:rsidTr="0071569E">
        <w:tc>
          <w:tcPr>
            <w:tcW w:w="5111" w:type="dxa"/>
          </w:tcPr>
          <w:p w:rsidR="00207905" w:rsidRDefault="00AF7CA0" w:rsidP="00AF7CA0">
            <w:r>
              <w:t xml:space="preserve"> Bogfør </w:t>
            </w:r>
            <w:r w:rsidR="00207905">
              <w:t>fra renovation s.</w:t>
            </w:r>
            <w:proofErr w:type="gramStart"/>
            <w:r w:rsidR="00207905">
              <w:t>861  regninger</w:t>
            </w:r>
            <w:proofErr w:type="gramEnd"/>
            <w:r w:rsidR="00207905">
              <w:t xml:space="preserve"> for   </w:t>
            </w:r>
            <w:proofErr w:type="spellStart"/>
            <w:r w:rsidR="00207905" w:rsidRPr="00652058">
              <w:rPr>
                <w:i/>
              </w:rPr>
              <w:t>Paninnguaq’s</w:t>
            </w:r>
            <w:proofErr w:type="spellEnd"/>
            <w:r w:rsidR="00207905" w:rsidRPr="00652058">
              <w:rPr>
                <w:i/>
              </w:rPr>
              <w:t xml:space="preserve"> bunker</w:t>
            </w:r>
            <w:r w:rsidR="00207905">
              <w:t xml:space="preserve"> . Udskriv fra 216  </w:t>
            </w:r>
          </w:p>
        </w:tc>
        <w:tc>
          <w:tcPr>
            <w:tcW w:w="2103" w:type="dxa"/>
          </w:tcPr>
          <w:p w:rsidR="00207905" w:rsidRPr="00E94324" w:rsidRDefault="00207905" w:rsidP="00AF7CA0">
            <w:r w:rsidRPr="00E94324">
              <w:t>Pa</w:t>
            </w:r>
            <w:r w:rsidR="00AF7CA0">
              <w:t>ula</w:t>
            </w:r>
            <w:r w:rsidRPr="00E94324">
              <w:t>/ B</w:t>
            </w:r>
            <w:r>
              <w:t>irte</w:t>
            </w:r>
            <w:r w:rsidRPr="00E94324">
              <w:t xml:space="preserve"> parat til at hjælpe</w:t>
            </w:r>
          </w:p>
        </w:tc>
        <w:tc>
          <w:tcPr>
            <w:tcW w:w="2248" w:type="dxa"/>
          </w:tcPr>
          <w:p w:rsidR="00207905" w:rsidRDefault="00AF7CA0">
            <w:r>
              <w:t>15</w:t>
            </w:r>
            <w:r w:rsidR="00207905">
              <w:t>. juli</w:t>
            </w:r>
          </w:p>
        </w:tc>
      </w:tr>
      <w:tr w:rsidR="00207905" w:rsidTr="0071569E">
        <w:tc>
          <w:tcPr>
            <w:tcW w:w="5111" w:type="dxa"/>
          </w:tcPr>
          <w:p w:rsidR="00207905" w:rsidRDefault="00207905" w:rsidP="00AF7CA0">
            <w:r>
              <w:t xml:space="preserve"> </w:t>
            </w:r>
            <w:r w:rsidR="00AF7CA0">
              <w:t xml:space="preserve">Udskriv </w:t>
            </w:r>
            <w:proofErr w:type="gramStart"/>
            <w:r w:rsidR="00AF7CA0">
              <w:t xml:space="preserve">og  </w:t>
            </w:r>
            <w:r>
              <w:t>Check</w:t>
            </w:r>
            <w:proofErr w:type="gramEnd"/>
            <w:r>
              <w:t xml:space="preserve"> om </w:t>
            </w:r>
            <w:r w:rsidR="00AF7CA0">
              <w:t>Renovations-</w:t>
            </w:r>
            <w:r>
              <w:t xml:space="preserve">fakturaer er skrevet korrekt  ud for </w:t>
            </w:r>
            <w:proofErr w:type="spellStart"/>
            <w:r w:rsidRPr="00652058">
              <w:rPr>
                <w:i/>
              </w:rPr>
              <w:t>Paninnguaq’s</w:t>
            </w:r>
            <w:proofErr w:type="spellEnd"/>
            <w:r w:rsidRPr="00652058">
              <w:rPr>
                <w:i/>
              </w:rPr>
              <w:t xml:space="preserve"> bunker</w:t>
            </w:r>
          </w:p>
        </w:tc>
        <w:tc>
          <w:tcPr>
            <w:tcW w:w="2103" w:type="dxa"/>
          </w:tcPr>
          <w:p w:rsidR="00207905" w:rsidRPr="00E94324" w:rsidRDefault="00AF7CA0">
            <w:r w:rsidRPr="00E94324">
              <w:t>Pa</w:t>
            </w:r>
            <w:r>
              <w:t>ula</w:t>
            </w:r>
            <w:r w:rsidRPr="00E94324">
              <w:t xml:space="preserve"> </w:t>
            </w:r>
            <w:r w:rsidR="00207905" w:rsidRPr="00E94324">
              <w:t>/ B</w:t>
            </w:r>
            <w:r w:rsidR="00207905">
              <w:t>irte</w:t>
            </w:r>
            <w:r w:rsidR="00207905" w:rsidRPr="00E94324">
              <w:t xml:space="preserve"> parat til at hjælpe</w:t>
            </w:r>
          </w:p>
        </w:tc>
        <w:tc>
          <w:tcPr>
            <w:tcW w:w="2248" w:type="dxa"/>
          </w:tcPr>
          <w:p w:rsidR="00207905" w:rsidRDefault="00AF7CA0">
            <w:r>
              <w:t>20</w:t>
            </w:r>
            <w:r w:rsidR="00207905">
              <w:t>. juli</w:t>
            </w:r>
          </w:p>
        </w:tc>
      </w:tr>
      <w:tr w:rsidR="00207905" w:rsidTr="0071569E">
        <w:tc>
          <w:tcPr>
            <w:tcW w:w="5111" w:type="dxa"/>
          </w:tcPr>
          <w:p w:rsidR="00207905" w:rsidRDefault="00207905" w:rsidP="00CA66E7">
            <w:r>
              <w:t xml:space="preserve">De andre bunker med renovation, som IKKE </w:t>
            </w:r>
            <w:proofErr w:type="spellStart"/>
            <w:r w:rsidRPr="00652058">
              <w:rPr>
                <w:i/>
              </w:rPr>
              <w:t>Paninnguaq’s</w:t>
            </w:r>
            <w:proofErr w:type="spellEnd"/>
            <w:r w:rsidRPr="00652058">
              <w:rPr>
                <w:i/>
              </w:rPr>
              <w:t xml:space="preserve"> </w:t>
            </w:r>
            <w:proofErr w:type="gramStart"/>
            <w:r w:rsidRPr="00652058">
              <w:rPr>
                <w:i/>
              </w:rPr>
              <w:t>bunker</w:t>
            </w:r>
            <w:r>
              <w:t>,   skal</w:t>
            </w:r>
            <w:proofErr w:type="gramEnd"/>
            <w:r>
              <w:t xml:space="preserve"> behandles i 211 som I plejer at gøre det i side 211</w:t>
            </w:r>
          </w:p>
        </w:tc>
        <w:tc>
          <w:tcPr>
            <w:tcW w:w="2103" w:type="dxa"/>
          </w:tcPr>
          <w:p w:rsidR="00207905" w:rsidRDefault="00207905">
            <w:r>
              <w:t>QA</w:t>
            </w:r>
          </w:p>
        </w:tc>
        <w:tc>
          <w:tcPr>
            <w:tcW w:w="2248" w:type="dxa"/>
          </w:tcPr>
          <w:p w:rsidR="00207905" w:rsidRDefault="00207905">
            <w:r>
              <w:t>15,juli</w:t>
            </w:r>
          </w:p>
        </w:tc>
      </w:tr>
      <w:tr w:rsidR="00207905" w:rsidTr="0071569E">
        <w:tc>
          <w:tcPr>
            <w:tcW w:w="5111" w:type="dxa"/>
          </w:tcPr>
          <w:p w:rsidR="00207905" w:rsidRDefault="00207905" w:rsidP="00FF25F2"/>
        </w:tc>
        <w:tc>
          <w:tcPr>
            <w:tcW w:w="2103" w:type="dxa"/>
          </w:tcPr>
          <w:p w:rsidR="00207905" w:rsidRDefault="00207905"/>
        </w:tc>
        <w:tc>
          <w:tcPr>
            <w:tcW w:w="2248" w:type="dxa"/>
          </w:tcPr>
          <w:p w:rsidR="00207905" w:rsidRDefault="00207905"/>
        </w:tc>
      </w:tr>
      <w:tr w:rsidR="00207905" w:rsidTr="0071569E">
        <w:tc>
          <w:tcPr>
            <w:tcW w:w="5111" w:type="dxa"/>
          </w:tcPr>
          <w:p w:rsidR="00207905" w:rsidRDefault="00207905" w:rsidP="00FF25F2"/>
        </w:tc>
        <w:tc>
          <w:tcPr>
            <w:tcW w:w="2103" w:type="dxa"/>
          </w:tcPr>
          <w:p w:rsidR="00207905" w:rsidRDefault="00207905"/>
        </w:tc>
        <w:tc>
          <w:tcPr>
            <w:tcW w:w="2248" w:type="dxa"/>
          </w:tcPr>
          <w:p w:rsidR="00207905" w:rsidRDefault="00207905"/>
        </w:tc>
      </w:tr>
      <w:tr w:rsidR="00207905" w:rsidTr="0071569E">
        <w:tc>
          <w:tcPr>
            <w:tcW w:w="5111" w:type="dxa"/>
          </w:tcPr>
          <w:p w:rsidR="00207905" w:rsidRDefault="00207905" w:rsidP="00FF25F2">
            <w:r>
              <w:t xml:space="preserve">Peter ferie </w:t>
            </w:r>
          </w:p>
        </w:tc>
        <w:tc>
          <w:tcPr>
            <w:tcW w:w="2103" w:type="dxa"/>
          </w:tcPr>
          <w:p w:rsidR="00207905" w:rsidRDefault="00207905"/>
        </w:tc>
        <w:tc>
          <w:tcPr>
            <w:tcW w:w="2248" w:type="dxa"/>
          </w:tcPr>
          <w:p w:rsidR="00207905" w:rsidRDefault="00207905">
            <w:r>
              <w:t>15-</w:t>
            </w:r>
            <w:proofErr w:type="gramStart"/>
            <w:r>
              <w:t>31 juli</w:t>
            </w:r>
            <w:proofErr w:type="gramEnd"/>
            <w:r>
              <w:t xml:space="preserve"> 2011</w:t>
            </w:r>
          </w:p>
        </w:tc>
      </w:tr>
      <w:tr w:rsidR="00207905" w:rsidTr="0071569E">
        <w:tc>
          <w:tcPr>
            <w:tcW w:w="5111" w:type="dxa"/>
          </w:tcPr>
          <w:p w:rsidR="00207905" w:rsidRDefault="00207905">
            <w:r>
              <w:t xml:space="preserve">Birte Ferie </w:t>
            </w:r>
          </w:p>
        </w:tc>
        <w:tc>
          <w:tcPr>
            <w:tcW w:w="2103" w:type="dxa"/>
          </w:tcPr>
          <w:p w:rsidR="00207905" w:rsidRDefault="00207905" w:rsidP="00FF25F2"/>
        </w:tc>
        <w:tc>
          <w:tcPr>
            <w:tcW w:w="2248" w:type="dxa"/>
          </w:tcPr>
          <w:p w:rsidR="00207905" w:rsidRDefault="00207905" w:rsidP="00FF25F2">
            <w:r>
              <w:t xml:space="preserve">1- </w:t>
            </w:r>
            <w:proofErr w:type="gramStart"/>
            <w:r>
              <w:t>14 august</w:t>
            </w:r>
            <w:proofErr w:type="gramEnd"/>
          </w:p>
        </w:tc>
      </w:tr>
      <w:tr w:rsidR="00207905" w:rsidTr="0071569E">
        <w:tc>
          <w:tcPr>
            <w:tcW w:w="5111" w:type="dxa"/>
          </w:tcPr>
          <w:p w:rsidR="00207905" w:rsidRDefault="0071569E" w:rsidP="0071569E">
            <w:proofErr w:type="gramStart"/>
            <w:r>
              <w:t xml:space="preserve">Bogfør </w:t>
            </w:r>
            <w:r w:rsidR="00207905">
              <w:t xml:space="preserve"> fra</w:t>
            </w:r>
            <w:proofErr w:type="gramEnd"/>
            <w:r w:rsidR="00207905">
              <w:t xml:space="preserve"> renovation s.861  regninger for  </w:t>
            </w:r>
            <w:proofErr w:type="spellStart"/>
            <w:r w:rsidR="00207905" w:rsidRPr="00652058">
              <w:rPr>
                <w:i/>
              </w:rPr>
              <w:t>Paninnguaq’s</w:t>
            </w:r>
            <w:proofErr w:type="spellEnd"/>
            <w:r w:rsidR="00207905" w:rsidRPr="00652058">
              <w:rPr>
                <w:i/>
              </w:rPr>
              <w:t xml:space="preserve"> bunker</w:t>
            </w:r>
            <w:r w:rsidR="00207905">
              <w:t xml:space="preserve"> . Udskriv fra 216  </w:t>
            </w:r>
          </w:p>
        </w:tc>
        <w:tc>
          <w:tcPr>
            <w:tcW w:w="2103" w:type="dxa"/>
          </w:tcPr>
          <w:p w:rsidR="00207905" w:rsidRDefault="0071569E" w:rsidP="00FF25F2">
            <w:r>
              <w:t>Paula</w:t>
            </w:r>
            <w:r w:rsidR="00207905" w:rsidRPr="00E94324">
              <w:t>/ B</w:t>
            </w:r>
            <w:r w:rsidR="00207905">
              <w:t>irte</w:t>
            </w:r>
            <w:r w:rsidR="00207905" w:rsidRPr="00E94324">
              <w:t xml:space="preserve"> parat til at hjælpe</w:t>
            </w:r>
          </w:p>
        </w:tc>
        <w:tc>
          <w:tcPr>
            <w:tcW w:w="2248" w:type="dxa"/>
          </w:tcPr>
          <w:p w:rsidR="00207905" w:rsidRDefault="00207905" w:rsidP="00FF25F2">
            <w:r>
              <w:t>15. august</w:t>
            </w:r>
          </w:p>
        </w:tc>
      </w:tr>
      <w:tr w:rsidR="00207905" w:rsidTr="0071569E">
        <w:tc>
          <w:tcPr>
            <w:tcW w:w="5111" w:type="dxa"/>
          </w:tcPr>
          <w:p w:rsidR="00207905" w:rsidRDefault="0071569E" w:rsidP="00652058">
            <w:r>
              <w:t xml:space="preserve">Udskriv og </w:t>
            </w:r>
            <w:r w:rsidR="00207905">
              <w:t xml:space="preserve">Check om fakturaer er skrevet </w:t>
            </w:r>
            <w:proofErr w:type="gramStart"/>
            <w:r w:rsidR="00207905">
              <w:t>korrekt  ud</w:t>
            </w:r>
            <w:proofErr w:type="gramEnd"/>
            <w:r w:rsidR="00207905">
              <w:t xml:space="preserve"> for</w:t>
            </w:r>
            <w:r w:rsidR="00AF7CA0">
              <w:t xml:space="preserve"> </w:t>
            </w:r>
            <w:proofErr w:type="spellStart"/>
            <w:r w:rsidR="00207905" w:rsidRPr="00652058">
              <w:rPr>
                <w:i/>
              </w:rPr>
              <w:t>Paninnguaq’s</w:t>
            </w:r>
            <w:proofErr w:type="spellEnd"/>
            <w:r w:rsidR="00207905" w:rsidRPr="00652058">
              <w:rPr>
                <w:i/>
              </w:rPr>
              <w:t xml:space="preserve"> bunker</w:t>
            </w:r>
          </w:p>
        </w:tc>
        <w:tc>
          <w:tcPr>
            <w:tcW w:w="2103" w:type="dxa"/>
          </w:tcPr>
          <w:p w:rsidR="00207905" w:rsidRDefault="0071569E" w:rsidP="00FF25F2">
            <w:r>
              <w:t>Paula</w:t>
            </w:r>
            <w:r w:rsidRPr="00E94324">
              <w:t xml:space="preserve"> </w:t>
            </w:r>
            <w:r w:rsidR="00207905" w:rsidRPr="00E94324">
              <w:t>/ B</w:t>
            </w:r>
            <w:r w:rsidR="00207905">
              <w:t>irte</w:t>
            </w:r>
            <w:r w:rsidR="00207905" w:rsidRPr="00E94324">
              <w:t xml:space="preserve"> parat til at hjælpe</w:t>
            </w:r>
          </w:p>
        </w:tc>
        <w:tc>
          <w:tcPr>
            <w:tcW w:w="2248" w:type="dxa"/>
          </w:tcPr>
          <w:p w:rsidR="00207905" w:rsidRDefault="00207905" w:rsidP="00FF25F2">
            <w:r>
              <w:t>15-</w:t>
            </w:r>
            <w:proofErr w:type="gramStart"/>
            <w:r>
              <w:t>16 august</w:t>
            </w:r>
            <w:proofErr w:type="gramEnd"/>
          </w:p>
        </w:tc>
      </w:tr>
      <w:tr w:rsidR="00207905" w:rsidTr="0071569E">
        <w:tc>
          <w:tcPr>
            <w:tcW w:w="5111" w:type="dxa"/>
          </w:tcPr>
          <w:p w:rsidR="00207905" w:rsidRDefault="00207905" w:rsidP="0062213B">
            <w:r>
              <w:t xml:space="preserve">De andre bunker med renovation, som </w:t>
            </w:r>
            <w:proofErr w:type="gramStart"/>
            <w:r>
              <w:t>IKKE  er</w:t>
            </w:r>
            <w:proofErr w:type="gramEnd"/>
            <w:r>
              <w:t xml:space="preserve"> </w:t>
            </w:r>
            <w:proofErr w:type="spellStart"/>
            <w:r w:rsidRPr="00652058">
              <w:rPr>
                <w:i/>
              </w:rPr>
              <w:t>Paninnguaq’s</w:t>
            </w:r>
            <w:proofErr w:type="spellEnd"/>
            <w:r w:rsidRPr="00652058">
              <w:rPr>
                <w:i/>
              </w:rPr>
              <w:t xml:space="preserve"> bunker</w:t>
            </w:r>
            <w:r>
              <w:t xml:space="preserve">   skal behandles i 211 som I plejer at gøre det i side 211</w:t>
            </w:r>
          </w:p>
        </w:tc>
        <w:tc>
          <w:tcPr>
            <w:tcW w:w="2103" w:type="dxa"/>
          </w:tcPr>
          <w:p w:rsidR="00207905" w:rsidRDefault="00207905" w:rsidP="00FF25F2">
            <w:r>
              <w:t>QA</w:t>
            </w:r>
          </w:p>
        </w:tc>
        <w:tc>
          <w:tcPr>
            <w:tcW w:w="2248" w:type="dxa"/>
          </w:tcPr>
          <w:p w:rsidR="00207905" w:rsidRDefault="00207905" w:rsidP="00B10CBA">
            <w:r>
              <w:t>15.august</w:t>
            </w:r>
          </w:p>
        </w:tc>
      </w:tr>
      <w:tr w:rsidR="00207905" w:rsidTr="0071569E">
        <w:tc>
          <w:tcPr>
            <w:tcW w:w="5111" w:type="dxa"/>
          </w:tcPr>
          <w:p w:rsidR="00207905" w:rsidRDefault="00207905" w:rsidP="00B04CE2">
            <w:r>
              <w:t xml:space="preserve">Liste over hvem der skal opdatere </w:t>
            </w:r>
            <w:proofErr w:type="gramStart"/>
            <w:r>
              <w:t>priser ,</w:t>
            </w:r>
            <w:proofErr w:type="gramEnd"/>
            <w:r>
              <w:t xml:space="preserve"> sendes til Birte</w:t>
            </w:r>
          </w:p>
        </w:tc>
        <w:tc>
          <w:tcPr>
            <w:tcW w:w="2103" w:type="dxa"/>
          </w:tcPr>
          <w:p w:rsidR="00207905" w:rsidRDefault="00207905" w:rsidP="00B04CE2">
            <w:proofErr w:type="spellStart"/>
            <w:r w:rsidRPr="00E94324">
              <w:t>Paninnguaq</w:t>
            </w:r>
            <w:proofErr w:type="spellEnd"/>
            <w:r w:rsidRPr="00E94324">
              <w:t>/ B</w:t>
            </w:r>
            <w:r>
              <w:t>irte</w:t>
            </w:r>
          </w:p>
        </w:tc>
        <w:tc>
          <w:tcPr>
            <w:tcW w:w="2248" w:type="dxa"/>
          </w:tcPr>
          <w:p w:rsidR="00207905" w:rsidRDefault="002824C2" w:rsidP="002824C2">
            <w:r>
              <w:t>17</w:t>
            </w:r>
            <w:r w:rsidR="00207905">
              <w:t>. august</w:t>
            </w:r>
          </w:p>
        </w:tc>
      </w:tr>
      <w:tr w:rsidR="00207905" w:rsidTr="0071569E">
        <w:tc>
          <w:tcPr>
            <w:tcW w:w="5111" w:type="dxa"/>
          </w:tcPr>
          <w:p w:rsidR="00207905" w:rsidRDefault="00207905" w:rsidP="0062213B">
            <w:r>
              <w:t xml:space="preserve">Liste over hvem må tilgå ydelser(rette priser) og hvem må bogføre. Giv adgang i </w:t>
            </w:r>
            <w:proofErr w:type="spellStart"/>
            <w:r>
              <w:t>Winformatik</w:t>
            </w:r>
            <w:proofErr w:type="spellEnd"/>
          </w:p>
        </w:tc>
        <w:tc>
          <w:tcPr>
            <w:tcW w:w="2103" w:type="dxa"/>
          </w:tcPr>
          <w:p w:rsidR="00207905" w:rsidRDefault="00207905" w:rsidP="00FF25F2">
            <w:r>
              <w:t>Birte</w:t>
            </w:r>
          </w:p>
        </w:tc>
        <w:tc>
          <w:tcPr>
            <w:tcW w:w="2248" w:type="dxa"/>
          </w:tcPr>
          <w:p w:rsidR="00207905" w:rsidRDefault="00207905" w:rsidP="007025A1">
            <w:r>
              <w:t>22. -</w:t>
            </w:r>
            <w:proofErr w:type="gramStart"/>
            <w:r>
              <w:t>26 august</w:t>
            </w:r>
            <w:proofErr w:type="gramEnd"/>
          </w:p>
        </w:tc>
      </w:tr>
      <w:tr w:rsidR="00207905" w:rsidTr="0071569E">
        <w:tc>
          <w:tcPr>
            <w:tcW w:w="5111" w:type="dxa"/>
          </w:tcPr>
          <w:p w:rsidR="00207905" w:rsidRDefault="00207905" w:rsidP="0062213B">
            <w:proofErr w:type="spellStart"/>
            <w:r>
              <w:t>Prøve-Konvertere</w:t>
            </w:r>
            <w:proofErr w:type="spellEnd"/>
            <w:r>
              <w:t xml:space="preserve"> andre bunker end </w:t>
            </w:r>
            <w:proofErr w:type="spellStart"/>
            <w:r w:rsidRPr="00652058">
              <w:rPr>
                <w:i/>
              </w:rPr>
              <w:t>Paninnguaq’s</w:t>
            </w:r>
            <w:proofErr w:type="spellEnd"/>
            <w:r w:rsidRPr="00652058">
              <w:rPr>
                <w:i/>
              </w:rPr>
              <w:t xml:space="preserve"> </w:t>
            </w:r>
            <w:proofErr w:type="gramStart"/>
            <w:r w:rsidRPr="00652058">
              <w:rPr>
                <w:i/>
              </w:rPr>
              <w:t>bunker</w:t>
            </w:r>
            <w:r>
              <w:t xml:space="preserve">   .</w:t>
            </w:r>
            <w:proofErr w:type="gramEnd"/>
            <w:r>
              <w:t xml:space="preserve"> Og udvikle på konverterings-procedure!</w:t>
            </w:r>
          </w:p>
        </w:tc>
        <w:tc>
          <w:tcPr>
            <w:tcW w:w="2103" w:type="dxa"/>
          </w:tcPr>
          <w:p w:rsidR="00207905" w:rsidRDefault="00207905" w:rsidP="00FF25F2">
            <w:r>
              <w:t>Birte</w:t>
            </w:r>
          </w:p>
        </w:tc>
        <w:tc>
          <w:tcPr>
            <w:tcW w:w="2248" w:type="dxa"/>
          </w:tcPr>
          <w:p w:rsidR="00207905" w:rsidRDefault="00207905" w:rsidP="007025A1">
            <w:r>
              <w:t>22. -</w:t>
            </w:r>
            <w:proofErr w:type="gramStart"/>
            <w:r>
              <w:t>26 august</w:t>
            </w:r>
            <w:proofErr w:type="gramEnd"/>
          </w:p>
        </w:tc>
      </w:tr>
      <w:tr w:rsidR="00207905" w:rsidTr="0071569E">
        <w:tc>
          <w:tcPr>
            <w:tcW w:w="5111" w:type="dxa"/>
          </w:tcPr>
          <w:p w:rsidR="00207905" w:rsidRDefault="00207905" w:rsidP="005311D9">
            <w:proofErr w:type="spellStart"/>
            <w:r>
              <w:t>Evt</w:t>
            </w:r>
            <w:proofErr w:type="spellEnd"/>
            <w:r>
              <w:t xml:space="preserve"> indsæt </w:t>
            </w:r>
            <w:proofErr w:type="spellStart"/>
            <w:r>
              <w:t>smh</w:t>
            </w:r>
            <w:proofErr w:type="spellEnd"/>
            <w:r>
              <w:t xml:space="preserve"> ml. bunke og lokalitet i </w:t>
            </w:r>
            <w:proofErr w:type="spellStart"/>
            <w:r>
              <w:t>konvert-tabel</w:t>
            </w:r>
            <w:proofErr w:type="spellEnd"/>
          </w:p>
        </w:tc>
        <w:tc>
          <w:tcPr>
            <w:tcW w:w="2103" w:type="dxa"/>
          </w:tcPr>
          <w:p w:rsidR="00207905" w:rsidRDefault="00207905" w:rsidP="00FF25F2">
            <w:r>
              <w:t>Birte</w:t>
            </w:r>
          </w:p>
        </w:tc>
        <w:tc>
          <w:tcPr>
            <w:tcW w:w="2248" w:type="dxa"/>
          </w:tcPr>
          <w:p w:rsidR="00207905" w:rsidRDefault="00207905" w:rsidP="00FC22EF">
            <w:r>
              <w:t>22. -</w:t>
            </w:r>
            <w:proofErr w:type="gramStart"/>
            <w:r>
              <w:t>26 august</w:t>
            </w:r>
            <w:proofErr w:type="gramEnd"/>
          </w:p>
        </w:tc>
      </w:tr>
      <w:tr w:rsidR="00207905" w:rsidTr="0071569E">
        <w:tc>
          <w:tcPr>
            <w:tcW w:w="5111" w:type="dxa"/>
          </w:tcPr>
          <w:p w:rsidR="00207905" w:rsidRDefault="00207905" w:rsidP="0062213B">
            <w:r>
              <w:t>Kontakt personer som skal ændre priser side 862</w:t>
            </w:r>
          </w:p>
        </w:tc>
        <w:tc>
          <w:tcPr>
            <w:tcW w:w="2103" w:type="dxa"/>
          </w:tcPr>
          <w:p w:rsidR="00207905" w:rsidRDefault="00207905" w:rsidP="00FF25F2">
            <w:proofErr w:type="spellStart"/>
            <w:r>
              <w:t>QA-folk/Birte</w:t>
            </w:r>
            <w:proofErr w:type="spellEnd"/>
          </w:p>
        </w:tc>
        <w:tc>
          <w:tcPr>
            <w:tcW w:w="2248" w:type="dxa"/>
          </w:tcPr>
          <w:p w:rsidR="00207905" w:rsidRDefault="00207905" w:rsidP="00B10CBA">
            <w:r>
              <w:t>26. august</w:t>
            </w:r>
          </w:p>
        </w:tc>
      </w:tr>
      <w:tr w:rsidR="00207905" w:rsidTr="0071569E">
        <w:tc>
          <w:tcPr>
            <w:tcW w:w="5111" w:type="dxa"/>
          </w:tcPr>
          <w:p w:rsidR="00207905" w:rsidRDefault="00207905" w:rsidP="0062213B"/>
        </w:tc>
        <w:tc>
          <w:tcPr>
            <w:tcW w:w="2103" w:type="dxa"/>
          </w:tcPr>
          <w:p w:rsidR="00207905" w:rsidRDefault="00207905" w:rsidP="00FF25F2"/>
        </w:tc>
        <w:tc>
          <w:tcPr>
            <w:tcW w:w="2248" w:type="dxa"/>
          </w:tcPr>
          <w:p w:rsidR="00207905" w:rsidRDefault="00207905" w:rsidP="00B10CBA"/>
        </w:tc>
      </w:tr>
      <w:tr w:rsidR="00207905" w:rsidTr="0071569E">
        <w:tc>
          <w:tcPr>
            <w:tcW w:w="5111" w:type="dxa"/>
          </w:tcPr>
          <w:p w:rsidR="00207905" w:rsidRDefault="00207905" w:rsidP="0062213B">
            <w:r>
              <w:t>Stop for indtastning i alle renovations-bunker!</w:t>
            </w:r>
          </w:p>
        </w:tc>
        <w:tc>
          <w:tcPr>
            <w:tcW w:w="2103" w:type="dxa"/>
          </w:tcPr>
          <w:p w:rsidR="00207905" w:rsidRDefault="00207905" w:rsidP="00FF25F2">
            <w:r>
              <w:t>Alle i QA</w:t>
            </w:r>
          </w:p>
        </w:tc>
        <w:tc>
          <w:tcPr>
            <w:tcW w:w="2248" w:type="dxa"/>
          </w:tcPr>
          <w:p w:rsidR="00207905" w:rsidRDefault="00207905" w:rsidP="00B10CBA">
            <w:r>
              <w:t>13. september</w:t>
            </w:r>
          </w:p>
        </w:tc>
      </w:tr>
      <w:tr w:rsidR="00207905" w:rsidTr="0071569E">
        <w:tc>
          <w:tcPr>
            <w:tcW w:w="5111" w:type="dxa"/>
          </w:tcPr>
          <w:p w:rsidR="00207905" w:rsidRDefault="00207905" w:rsidP="0062213B">
            <w:r>
              <w:t xml:space="preserve">Lave liste over data som ikke kan konverteres med </w:t>
            </w:r>
            <w:proofErr w:type="spellStart"/>
            <w:r>
              <w:t>sikkerhedPrøve-Konvertere</w:t>
            </w:r>
            <w:proofErr w:type="spellEnd"/>
            <w:r>
              <w:t xml:space="preserve"> andre bunker end </w:t>
            </w:r>
            <w:proofErr w:type="spellStart"/>
            <w:r w:rsidRPr="00652058">
              <w:rPr>
                <w:i/>
              </w:rPr>
              <w:t>Paninnguaq’s</w:t>
            </w:r>
            <w:proofErr w:type="spellEnd"/>
            <w:r w:rsidRPr="00652058">
              <w:rPr>
                <w:i/>
              </w:rPr>
              <w:t xml:space="preserve"> bunker</w:t>
            </w:r>
            <w:r>
              <w:t xml:space="preserve">   </w:t>
            </w:r>
          </w:p>
        </w:tc>
        <w:tc>
          <w:tcPr>
            <w:tcW w:w="2103" w:type="dxa"/>
          </w:tcPr>
          <w:p w:rsidR="00207905" w:rsidRDefault="00207905" w:rsidP="00FF25F2"/>
        </w:tc>
        <w:tc>
          <w:tcPr>
            <w:tcW w:w="2248" w:type="dxa"/>
          </w:tcPr>
          <w:p w:rsidR="00207905" w:rsidRDefault="00207905" w:rsidP="00B10CBA"/>
        </w:tc>
      </w:tr>
      <w:tr w:rsidR="00207905" w:rsidTr="0071569E">
        <w:tc>
          <w:tcPr>
            <w:tcW w:w="5111" w:type="dxa"/>
          </w:tcPr>
          <w:p w:rsidR="00207905" w:rsidRDefault="00207905" w:rsidP="00B04CE2"/>
        </w:tc>
        <w:tc>
          <w:tcPr>
            <w:tcW w:w="2103" w:type="dxa"/>
          </w:tcPr>
          <w:p w:rsidR="00207905" w:rsidRDefault="00207905" w:rsidP="00B04CE2"/>
        </w:tc>
        <w:tc>
          <w:tcPr>
            <w:tcW w:w="2248" w:type="dxa"/>
          </w:tcPr>
          <w:p w:rsidR="00207905" w:rsidRDefault="00207905" w:rsidP="00B04CE2"/>
        </w:tc>
      </w:tr>
      <w:tr w:rsidR="00207905" w:rsidTr="0071569E">
        <w:tc>
          <w:tcPr>
            <w:tcW w:w="5111" w:type="dxa"/>
          </w:tcPr>
          <w:p w:rsidR="00207905" w:rsidRDefault="00207905" w:rsidP="007025A1">
            <w:r>
              <w:t xml:space="preserve">Konvertering af </w:t>
            </w:r>
            <w:proofErr w:type="gramStart"/>
            <w:r>
              <w:t>data  for</w:t>
            </w:r>
            <w:proofErr w:type="gramEnd"/>
            <w:r>
              <w:t xml:space="preserve"> resten af renovations-bunker,. </w:t>
            </w:r>
            <w:proofErr w:type="spellStart"/>
            <w:r>
              <w:t>Dvs</w:t>
            </w:r>
            <w:proofErr w:type="spellEnd"/>
            <w:r>
              <w:t xml:space="preserve"> </w:t>
            </w:r>
            <w:proofErr w:type="gramStart"/>
            <w:r>
              <w:t>bunker  der</w:t>
            </w:r>
            <w:proofErr w:type="gramEnd"/>
            <w:r>
              <w:t xml:space="preserve"> ikke er </w:t>
            </w:r>
            <w:proofErr w:type="spellStart"/>
            <w:r w:rsidRPr="00652058">
              <w:rPr>
                <w:i/>
              </w:rPr>
              <w:t>Paninnguaq’s</w:t>
            </w:r>
            <w:proofErr w:type="spellEnd"/>
            <w:r w:rsidRPr="00652058">
              <w:rPr>
                <w:i/>
              </w:rPr>
              <w:t xml:space="preserve"> bunker</w:t>
            </w:r>
          </w:p>
        </w:tc>
        <w:tc>
          <w:tcPr>
            <w:tcW w:w="2103" w:type="dxa"/>
          </w:tcPr>
          <w:p w:rsidR="00207905" w:rsidRDefault="00207905" w:rsidP="00FF25F2">
            <w:r>
              <w:t>Birte</w:t>
            </w:r>
          </w:p>
        </w:tc>
        <w:tc>
          <w:tcPr>
            <w:tcW w:w="2248" w:type="dxa"/>
          </w:tcPr>
          <w:p w:rsidR="00207905" w:rsidRDefault="00207905" w:rsidP="00B10CBA">
            <w:r>
              <w:t>13. september</w:t>
            </w:r>
          </w:p>
        </w:tc>
      </w:tr>
      <w:tr w:rsidR="00207905" w:rsidTr="0071569E">
        <w:tc>
          <w:tcPr>
            <w:tcW w:w="5111" w:type="dxa"/>
          </w:tcPr>
          <w:p w:rsidR="00207905" w:rsidRDefault="00207905" w:rsidP="0062213B">
            <w:r>
              <w:t xml:space="preserve">Dan </w:t>
            </w:r>
            <w:proofErr w:type="gramStart"/>
            <w:r>
              <w:t>fakturaer  fra</w:t>
            </w:r>
            <w:proofErr w:type="gramEnd"/>
            <w:r>
              <w:t xml:space="preserve"> renovation s.861  for alle </w:t>
            </w:r>
          </w:p>
        </w:tc>
        <w:tc>
          <w:tcPr>
            <w:tcW w:w="2103" w:type="dxa"/>
          </w:tcPr>
          <w:p w:rsidR="00207905" w:rsidRDefault="00207905" w:rsidP="00FF25F2">
            <w:r>
              <w:t>Paula? Eller</w:t>
            </w:r>
          </w:p>
          <w:p w:rsidR="00207905" w:rsidRDefault="00207905" w:rsidP="0062213B">
            <w:r w:rsidRPr="00E94324">
              <w:t>Paninnguaq</w:t>
            </w:r>
            <w:r>
              <w:t>?</w:t>
            </w:r>
          </w:p>
        </w:tc>
        <w:tc>
          <w:tcPr>
            <w:tcW w:w="2248" w:type="dxa"/>
          </w:tcPr>
          <w:p w:rsidR="00207905" w:rsidRDefault="00207905" w:rsidP="0062213B">
            <w:r>
              <w:t>15. september</w:t>
            </w:r>
          </w:p>
        </w:tc>
      </w:tr>
      <w:tr w:rsidR="00207905" w:rsidTr="0071569E">
        <w:tc>
          <w:tcPr>
            <w:tcW w:w="5111" w:type="dxa"/>
          </w:tcPr>
          <w:p w:rsidR="00207905" w:rsidRDefault="00207905" w:rsidP="0062213B">
            <w:r>
              <w:t>Check om fakturaer er dannet OK</w:t>
            </w:r>
          </w:p>
        </w:tc>
        <w:tc>
          <w:tcPr>
            <w:tcW w:w="2103" w:type="dxa"/>
          </w:tcPr>
          <w:p w:rsidR="00207905" w:rsidRDefault="00207905" w:rsidP="0062213B">
            <w:r>
              <w:t>Paula? Eller</w:t>
            </w:r>
          </w:p>
          <w:p w:rsidR="00207905" w:rsidRDefault="00207905" w:rsidP="0062213B">
            <w:r w:rsidRPr="00E94324">
              <w:t>Paninnguaq</w:t>
            </w:r>
            <w:r>
              <w:t>?/Birte</w:t>
            </w:r>
          </w:p>
        </w:tc>
        <w:tc>
          <w:tcPr>
            <w:tcW w:w="2248" w:type="dxa"/>
          </w:tcPr>
          <w:p w:rsidR="00207905" w:rsidRDefault="00207905" w:rsidP="0062213B">
            <w:r>
              <w:t>16. september</w:t>
            </w:r>
          </w:p>
        </w:tc>
      </w:tr>
      <w:tr w:rsidR="00207905" w:rsidTr="0071569E">
        <w:tc>
          <w:tcPr>
            <w:tcW w:w="5111" w:type="dxa"/>
          </w:tcPr>
          <w:p w:rsidR="00207905" w:rsidRDefault="00207905" w:rsidP="0062213B"/>
        </w:tc>
        <w:tc>
          <w:tcPr>
            <w:tcW w:w="2103" w:type="dxa"/>
          </w:tcPr>
          <w:p w:rsidR="00207905" w:rsidRDefault="00207905" w:rsidP="00FF25F2"/>
        </w:tc>
        <w:tc>
          <w:tcPr>
            <w:tcW w:w="2248" w:type="dxa"/>
          </w:tcPr>
          <w:p w:rsidR="00207905" w:rsidRDefault="00207905" w:rsidP="0062213B"/>
        </w:tc>
      </w:tr>
    </w:tbl>
    <w:p w:rsidR="00FC6125" w:rsidRDefault="00FC6125"/>
    <w:sectPr w:rsidR="00FC6125" w:rsidSect="00FC6125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9BA" w:rsidRDefault="00E309BA" w:rsidP="00793F92">
      <w:pPr>
        <w:spacing w:after="0" w:line="240" w:lineRule="auto"/>
      </w:pPr>
      <w:r>
        <w:separator/>
      </w:r>
    </w:p>
  </w:endnote>
  <w:endnote w:type="continuationSeparator" w:id="0">
    <w:p w:rsidR="00E309BA" w:rsidRDefault="00E309BA" w:rsidP="0079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BBA" w:rsidRDefault="00144EEE">
    <w:pPr>
      <w:pStyle w:val="Sidefod"/>
      <w:pBdr>
        <w:top w:val="thinThickSmallGap" w:sz="24" w:space="1" w:color="622423" w:themeColor="accent2" w:themeShade="7F"/>
      </w:pBdr>
      <w:rPr>
        <w:rFonts w:asciiTheme="majorHAnsi" w:hAnsiTheme="majorHAnsi"/>
      </w:rPr>
    </w:pPr>
    <w:fldSimple w:instr=" FILENAME  \* FirstCap  \* MERGEFORMAT ">
      <w:r w:rsidR="00A466E4" w:rsidRPr="00A466E4">
        <w:rPr>
          <w:rFonts w:asciiTheme="majorHAnsi" w:hAnsiTheme="majorHAnsi"/>
          <w:noProof/>
        </w:rPr>
        <w:t>TidsplanImplementering</w:t>
      </w:r>
      <w:r w:rsidR="00A466E4">
        <w:rPr>
          <w:noProof/>
        </w:rPr>
        <w:t>.docx</w:t>
      </w:r>
    </w:fldSimple>
    <w:r w:rsidR="00CD5BBA">
      <w:rPr>
        <w:rFonts w:asciiTheme="majorHAnsi" w:hAnsiTheme="majorHAnsi"/>
      </w:rPr>
      <w:tab/>
    </w:r>
    <w:r>
      <w:rPr>
        <w:rFonts w:asciiTheme="majorHAnsi" w:hAnsiTheme="majorHAnsi"/>
      </w:rPr>
      <w:fldChar w:fldCharType="begin"/>
    </w:r>
    <w:r w:rsidR="00CD5BBA">
      <w:rPr>
        <w:rFonts w:asciiTheme="majorHAnsi" w:hAnsiTheme="majorHAnsi"/>
      </w:rPr>
      <w:instrText xml:space="preserve"> CREATEDATE  \@ "d. MMMM yyyy"  \* MERGEFORMAT </w:instrText>
    </w:r>
    <w:r>
      <w:rPr>
        <w:rFonts w:asciiTheme="majorHAnsi" w:hAnsiTheme="majorHAnsi"/>
      </w:rPr>
      <w:fldChar w:fldCharType="separate"/>
    </w:r>
    <w:r w:rsidR="00A466E4">
      <w:rPr>
        <w:rFonts w:asciiTheme="majorHAnsi" w:hAnsiTheme="majorHAnsi"/>
        <w:noProof/>
      </w:rPr>
      <w:t>1. juni 2011</w:t>
    </w:r>
    <w:r>
      <w:rPr>
        <w:rFonts w:asciiTheme="majorHAnsi" w:hAnsiTheme="majorHAnsi"/>
      </w:rPr>
      <w:fldChar w:fldCharType="end"/>
    </w:r>
    <w:r w:rsidR="00CD5BBA">
      <w:rPr>
        <w:rFonts w:asciiTheme="majorHAnsi" w:hAnsiTheme="majorHAnsi"/>
      </w:rPr>
      <w:ptab w:relativeTo="margin" w:alignment="right" w:leader="none"/>
    </w:r>
    <w:r w:rsidR="00CD5BBA">
      <w:rPr>
        <w:rFonts w:asciiTheme="majorHAnsi" w:hAnsiTheme="majorHAnsi"/>
      </w:rPr>
      <w:t xml:space="preserve">Side </w:t>
    </w:r>
    <w:r w:rsidRPr="00144EEE">
      <w:fldChar w:fldCharType="begin"/>
    </w:r>
    <w:r w:rsidR="00EB098C">
      <w:instrText xml:space="preserve"> PAGE   \* MERGEFORMAT </w:instrText>
    </w:r>
    <w:r w:rsidRPr="00144EEE">
      <w:fldChar w:fldCharType="separate"/>
    </w:r>
    <w:r w:rsidR="007025A1" w:rsidRPr="007025A1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  <w:r w:rsidR="00CD5BBA">
      <w:t>/</w:t>
    </w:r>
    <w:fldSimple w:instr=" NUMPAGES   \* MERGEFORMAT ">
      <w:r w:rsidR="007025A1">
        <w:rPr>
          <w:noProof/>
        </w:rPr>
        <w:t>3</w:t>
      </w:r>
    </w:fldSimple>
  </w:p>
  <w:p w:rsidR="00CD5BBA" w:rsidRDefault="00CD5BBA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9BA" w:rsidRDefault="00E309BA" w:rsidP="00793F92">
      <w:pPr>
        <w:spacing w:after="0" w:line="240" w:lineRule="auto"/>
      </w:pPr>
      <w:r>
        <w:separator/>
      </w:r>
    </w:p>
  </w:footnote>
  <w:footnote w:type="continuationSeparator" w:id="0">
    <w:p w:rsidR="00E309BA" w:rsidRDefault="00E309BA" w:rsidP="00793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BBA" w:rsidRPr="00793F92" w:rsidRDefault="00CD5BBA" w:rsidP="00793F92">
    <w:pPr>
      <w:pStyle w:val="Sidehoved"/>
      <w:jc w:val="center"/>
      <w:rPr>
        <w:rFonts w:asciiTheme="majorHAnsi" w:hAnsiTheme="majorHAnsi"/>
        <w:b/>
      </w:rPr>
    </w:pPr>
    <w:r w:rsidRPr="00793F92">
      <w:rPr>
        <w:rFonts w:asciiTheme="majorHAnsi" w:hAnsiTheme="majorHAnsi"/>
        <w:b/>
      </w:rPr>
      <w:t>Tidsplan til idriftsættelse Renovation</w:t>
    </w:r>
    <w:r>
      <w:rPr>
        <w:rFonts w:asciiTheme="majorHAnsi" w:hAnsiTheme="majorHAnsi"/>
        <w:b/>
      </w:rPr>
      <w:t xml:space="preserve"> i QA</w:t>
    </w:r>
  </w:p>
  <w:p w:rsidR="00CD5BBA" w:rsidRDefault="00CD5BBA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91E0E"/>
    <w:multiLevelType w:val="hybridMultilevel"/>
    <w:tmpl w:val="77B01D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3216E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7AB54E54"/>
    <w:multiLevelType w:val="hybridMultilevel"/>
    <w:tmpl w:val="BC50DD7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93F92"/>
    <w:rsid w:val="00013666"/>
    <w:rsid w:val="000D6DDB"/>
    <w:rsid w:val="00144EEE"/>
    <w:rsid w:val="00200C2F"/>
    <w:rsid w:val="00207905"/>
    <w:rsid w:val="002824C2"/>
    <w:rsid w:val="002F3562"/>
    <w:rsid w:val="00305847"/>
    <w:rsid w:val="00313FAC"/>
    <w:rsid w:val="003C036F"/>
    <w:rsid w:val="00402099"/>
    <w:rsid w:val="004555B3"/>
    <w:rsid w:val="004759F4"/>
    <w:rsid w:val="00495000"/>
    <w:rsid w:val="004B1A87"/>
    <w:rsid w:val="004B4DF8"/>
    <w:rsid w:val="004D3507"/>
    <w:rsid w:val="004D406B"/>
    <w:rsid w:val="004F4FED"/>
    <w:rsid w:val="0052346E"/>
    <w:rsid w:val="005311D9"/>
    <w:rsid w:val="00562AB0"/>
    <w:rsid w:val="00594F73"/>
    <w:rsid w:val="005E0D9D"/>
    <w:rsid w:val="0062213B"/>
    <w:rsid w:val="006439C3"/>
    <w:rsid w:val="00652058"/>
    <w:rsid w:val="006972A4"/>
    <w:rsid w:val="006B488D"/>
    <w:rsid w:val="006C2FCC"/>
    <w:rsid w:val="006C4E3D"/>
    <w:rsid w:val="007025A1"/>
    <w:rsid w:val="0071454D"/>
    <w:rsid w:val="0071569E"/>
    <w:rsid w:val="0074468C"/>
    <w:rsid w:val="00793F92"/>
    <w:rsid w:val="007A61E2"/>
    <w:rsid w:val="007A6A0C"/>
    <w:rsid w:val="007E3945"/>
    <w:rsid w:val="00860462"/>
    <w:rsid w:val="00891BA8"/>
    <w:rsid w:val="00894082"/>
    <w:rsid w:val="00917F06"/>
    <w:rsid w:val="009707C7"/>
    <w:rsid w:val="0097143E"/>
    <w:rsid w:val="009A0558"/>
    <w:rsid w:val="009A500F"/>
    <w:rsid w:val="00A24A3D"/>
    <w:rsid w:val="00A41BF9"/>
    <w:rsid w:val="00A466E4"/>
    <w:rsid w:val="00A520FD"/>
    <w:rsid w:val="00A64ECD"/>
    <w:rsid w:val="00AC7C7F"/>
    <w:rsid w:val="00AF3DB3"/>
    <w:rsid w:val="00AF7CA0"/>
    <w:rsid w:val="00B10CBA"/>
    <w:rsid w:val="00B46D2B"/>
    <w:rsid w:val="00BD4DB3"/>
    <w:rsid w:val="00C227AA"/>
    <w:rsid w:val="00C319BE"/>
    <w:rsid w:val="00C563A7"/>
    <w:rsid w:val="00C7066C"/>
    <w:rsid w:val="00C866C6"/>
    <w:rsid w:val="00CA66E7"/>
    <w:rsid w:val="00CD5BBA"/>
    <w:rsid w:val="00D47CB1"/>
    <w:rsid w:val="00D54619"/>
    <w:rsid w:val="00D763E0"/>
    <w:rsid w:val="00D903B8"/>
    <w:rsid w:val="00DF5178"/>
    <w:rsid w:val="00E04E03"/>
    <w:rsid w:val="00E309BA"/>
    <w:rsid w:val="00E91B73"/>
    <w:rsid w:val="00E94324"/>
    <w:rsid w:val="00EB098C"/>
    <w:rsid w:val="00F35BAA"/>
    <w:rsid w:val="00F95079"/>
    <w:rsid w:val="00FB44D0"/>
    <w:rsid w:val="00FC6125"/>
    <w:rsid w:val="00FF2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DD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793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93F92"/>
  </w:style>
  <w:style w:type="paragraph" w:styleId="Sidefod">
    <w:name w:val="footer"/>
    <w:basedOn w:val="Normal"/>
    <w:link w:val="SidefodTegn"/>
    <w:uiPriority w:val="99"/>
    <w:unhideWhenUsed/>
    <w:rsid w:val="00793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93F9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93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93F92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013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697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793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93F92"/>
  </w:style>
  <w:style w:type="paragraph" w:styleId="Sidefod">
    <w:name w:val="footer"/>
    <w:basedOn w:val="Normal"/>
    <w:link w:val="SidefodTegn"/>
    <w:uiPriority w:val="99"/>
    <w:unhideWhenUsed/>
    <w:rsid w:val="00793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93F9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93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93F92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013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697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604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USV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bk</cp:lastModifiedBy>
  <cp:revision>9</cp:revision>
  <cp:lastPrinted>2011-06-01T12:53:00Z</cp:lastPrinted>
  <dcterms:created xsi:type="dcterms:W3CDTF">2011-07-11T11:17:00Z</dcterms:created>
  <dcterms:modified xsi:type="dcterms:W3CDTF">2011-07-13T09:45:00Z</dcterms:modified>
</cp:coreProperties>
</file>